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8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表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2"/>
        <w:gridCol w:w="4263"/>
      </w:tblGrid>
      <w:tr>
        <w:trPr>
          <w:cantSplit/>
          <w:trHeight w:val="1160" w:hRule="atLeast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2"/>
                <w:kern w:val="2"/>
                <w:sz w:val="21"/>
                <w:u w:val="none" w:color="auto"/>
                <w:fitText w:val="1680" w:id="1"/>
              </w:rPr>
              <w:t>急速充電設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  <w:fitText w:val="1680" w:id="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燃料電池発電設備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0"/>
                <w:kern w:val="2"/>
                <w:sz w:val="21"/>
              </w:rPr>
              <w:t>発電設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0"/>
                <w:kern w:val="2"/>
                <w:sz w:val="21"/>
              </w:rPr>
              <w:t>変電設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78"/>
                <w:kern w:val="2"/>
                <w:sz w:val="21"/>
              </w:rPr>
              <w:t>蓄電池設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備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設置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届出書</w:t>
            </w:r>
          </w:p>
        </w:tc>
      </w:tr>
    </w:tbl>
    <w:p>
      <w:pPr>
        <w:pStyle w:val="0"/>
        <w:spacing w:line="120" w:lineRule="exact"/>
        <w:jc w:val="both"/>
        <w:rPr>
          <w:rFonts w:hint="default"/>
          <w:color w:val="auto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7"/>
        <w:gridCol w:w="287"/>
        <w:gridCol w:w="665"/>
        <w:gridCol w:w="189"/>
        <w:gridCol w:w="840"/>
        <w:gridCol w:w="826"/>
        <w:gridCol w:w="546"/>
        <w:gridCol w:w="981"/>
        <w:gridCol w:w="240"/>
        <w:gridCol w:w="417"/>
        <w:gridCol w:w="573"/>
        <w:gridCol w:w="231"/>
        <w:gridCol w:w="189"/>
        <w:gridCol w:w="1032"/>
        <w:gridCol w:w="1222"/>
      </w:tblGrid>
      <w:tr>
        <w:trPr>
          <w:cantSplit/>
        </w:trPr>
        <w:tc>
          <w:tcPr>
            <w:tcW w:w="85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6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電話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6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名　　　　　　　　　　　　</w:t>
            </w:r>
          </w:p>
        </w:tc>
      </w:tr>
      <w:tr>
        <w:trPr>
          <w:trHeight w:val="360" w:hRule="atLeast"/>
        </w:trPr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6"/>
                <w:kern w:val="2"/>
                <w:sz w:val="21"/>
              </w:rPr>
              <w:t>防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火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対象物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70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color w:val="auto"/>
                <w:spacing w:val="4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　　</w:t>
            </w:r>
          </w:p>
        </w:tc>
      </w:tr>
      <w:tr>
        <w:trPr>
          <w:trHeight w:val="360" w:hRule="atLeast"/>
        </w:trPr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名称</w:t>
            </w:r>
          </w:p>
        </w:tc>
        <w:tc>
          <w:tcPr>
            <w:tcW w:w="3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用途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8"/>
                <w:kern w:val="2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置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8"/>
                <w:kern w:val="2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所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構造</w:t>
            </w:r>
          </w:p>
        </w:tc>
        <w:tc>
          <w:tcPr>
            <w:tcW w:w="2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場所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床面積</w:t>
            </w:r>
          </w:p>
        </w:tc>
      </w:tr>
      <w:tr>
        <w:trPr>
          <w:cantSplit/>
          <w:trHeight w:val="360" w:hRule="atLeast"/>
        </w:trPr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屋内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階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・屋外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800" w:hRule="atLeast"/>
        </w:trPr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21"/>
                <w:kern w:val="2"/>
                <w:sz w:val="21"/>
              </w:rPr>
              <w:t>消防用設備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等又は特殊消防用設備等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不燃区画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有・無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換気設備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有・無</w:t>
            </w:r>
          </w:p>
        </w:tc>
      </w:tr>
      <w:tr>
        <w:trPr>
          <w:trHeight w:val="360" w:hRule="atLeast"/>
        </w:trPr>
        <w:tc>
          <w:tcPr>
            <w:tcW w:w="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52"/>
                <w:kern w:val="2"/>
                <w:sz w:val="21"/>
              </w:rPr>
              <w:t>届出設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備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電圧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V</w:t>
            </w: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26"/>
                <w:kern w:val="2"/>
                <w:sz w:val="21"/>
              </w:rPr>
              <w:t>全出力又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は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single" w:color="auto"/>
              </w:rPr>
              <w:t>蓄電池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single" w:color="auto"/>
              </w:rPr>
              <w:t>容量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KW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b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single" w:color="auto"/>
              </w:rPr>
              <w:t>ｋＷｈ</w:t>
            </w:r>
          </w:p>
        </w:tc>
      </w:tr>
      <w:tr>
        <w:trPr>
          <w:cantSplit/>
          <w:trHeight w:val="360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着工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年月日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竣工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年月日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208"/>
                <w:kern w:val="2"/>
                <w:sz w:val="21"/>
                <w:u w:val="single" w:color="auto"/>
              </w:rPr>
              <w:t>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208"/>
                <w:kern w:val="2"/>
                <w:sz w:val="21"/>
                <w:u w:val="single" w:color="auto"/>
              </w:rPr>
              <w:t>備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の概要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種別</w:t>
            </w:r>
          </w:p>
        </w:tc>
        <w:tc>
          <w:tcPr>
            <w:tcW w:w="5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キュービクル式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屋内・屋外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・その他</w:t>
            </w:r>
          </w:p>
        </w:tc>
      </w:tr>
      <w:tr>
        <w:trPr>
          <w:cantSplit/>
          <w:trHeight w:val="360" w:hRule="atLeast"/>
        </w:trPr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主任技術者氏名</w:t>
            </w:r>
          </w:p>
        </w:tc>
        <w:tc>
          <w:tcPr>
            <w:tcW w:w="6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260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事施工者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住所</w:t>
            </w:r>
          </w:p>
        </w:tc>
        <w:tc>
          <w:tcPr>
            <w:tcW w:w="6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6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　　　　　　　　　　　　　　　　電話</w:t>
            </w:r>
          </w:p>
        </w:tc>
      </w:tr>
      <w:tr>
        <w:trPr>
          <w:cantSplit/>
          <w:trHeight w:val="360" w:hRule="atLeast"/>
        </w:trPr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832"/>
                <w:kern w:val="2"/>
                <w:sz w:val="21"/>
              </w:rPr>
              <w:t>受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付</w:t>
            </w:r>
          </w:p>
        </w:tc>
        <w:tc>
          <w:tcPr>
            <w:tcW w:w="4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b w:val="0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5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欄</w:t>
            </w:r>
          </w:p>
        </w:tc>
      </w:tr>
      <w:tr>
        <w:trPr>
          <w:cantSplit/>
          <w:trHeight w:val="623" w:hRule="atLeast"/>
        </w:trPr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  <w:tc>
          <w:tcPr>
            <w:tcW w:w="4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b w:val="0"/>
                <w:color w:val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b w:val="0"/>
          <w:color w:val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ind w:left="266" w:hanging="266"/>
        <w:jc w:val="both"/>
        <w:rPr>
          <w:rFonts w:hint="default"/>
          <w:b w:val="0"/>
          <w:color w:val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A4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266" w:hanging="266"/>
        <w:jc w:val="both"/>
        <w:rPr>
          <w:rFonts w:hint="default"/>
          <w:b w:val="0"/>
          <w:color w:val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266" w:hanging="266"/>
        <w:jc w:val="both"/>
        <w:rPr>
          <w:rFonts w:hint="default"/>
          <w:b w:val="0"/>
          <w:color w:val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電圧欄には、変電設備にあっては一次電圧と二次電圧の双方を記入すること。</w:t>
      </w:r>
    </w:p>
    <w:p>
      <w:pPr>
        <w:pStyle w:val="0"/>
        <w:wordWrap w:val="0"/>
        <w:overflowPunct w:val="0"/>
        <w:autoSpaceDE w:val="0"/>
        <w:autoSpaceDN w:val="0"/>
        <w:ind w:left="266" w:hanging="266"/>
        <w:jc w:val="both"/>
        <w:rPr>
          <w:rFonts w:hint="default"/>
          <w:b w:val="0"/>
          <w:color w:val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全出力又は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single" w:color="auto"/>
        </w:rPr>
        <w:t>蓄電池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single" w:color="auto"/>
        </w:rPr>
        <w:t>容量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の欄には、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急速充電設備、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single" w:color="auto"/>
        </w:rPr>
        <w:t>燃料電池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single" w:color="auto"/>
        </w:rPr>
        <w:t>発電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single" w:color="auto"/>
        </w:rPr>
        <w:t>設備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、発電設備又は変電設備にあっては全出力を、蓄電池設備にあっては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single" w:color="auto"/>
        </w:rPr>
        <w:t>蓄電池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single" w:color="auto"/>
        </w:rPr>
        <w:t>容量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single" w:color="auto"/>
        </w:rPr>
        <w:t>（定格容量）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を記入すること。</w:t>
      </w:r>
    </w:p>
    <w:p>
      <w:pPr>
        <w:pStyle w:val="0"/>
        <w:wordWrap w:val="0"/>
        <w:overflowPunct w:val="0"/>
        <w:autoSpaceDE w:val="0"/>
        <w:autoSpaceDN w:val="0"/>
        <w:ind w:left="266" w:hanging="266"/>
        <w:jc w:val="both"/>
        <w:rPr>
          <w:rFonts w:hint="default"/>
          <w:b w:val="0"/>
          <w:color w:val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5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single" w:color="auto"/>
        </w:rPr>
        <w:t>設備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</w:rPr>
        <w:t>の概要欄に書き込めない事項は、別紙に記載して添付すること。</w:t>
      </w:r>
    </w:p>
    <w:p>
      <w:pPr>
        <w:pStyle w:val="0"/>
        <w:wordWrap w:val="0"/>
        <w:overflowPunct w:val="0"/>
        <w:autoSpaceDE w:val="0"/>
        <w:autoSpaceDN w:val="0"/>
        <w:ind w:left="266" w:hanging="266"/>
        <w:jc w:val="both"/>
        <w:rPr>
          <w:rFonts w:hint="default"/>
          <w:b w:val="0"/>
          <w:color w:val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</w:rPr>
        <w:t>6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</w:rPr>
        <w:t>　※印の欄は、記入しないこと。</w:t>
      </w:r>
    </w:p>
    <w:p>
      <w:pPr>
        <w:pStyle w:val="0"/>
        <w:jc w:val="both"/>
        <w:rPr>
          <w:rFonts w:hint="default"/>
          <w:color w:val="auto"/>
        </w:rPr>
        <w:sectPr>
          <w:pgSz w:w="11907" w:h="16840"/>
          <w:pgMar w:top="1701" w:right="1701" w:bottom="1404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当該設備の設計図書を添付すること。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624"/>
          <w:kern w:val="2"/>
          <w:sz w:val="21"/>
        </w:rPr>
        <w:t>調査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欄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21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2"/>
                <w:kern w:val="2"/>
                <w:sz w:val="21"/>
              </w:rPr>
              <w:t>調査年月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日　　　　　　　　　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42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8"/>
                <w:kern w:val="2"/>
                <w:sz w:val="21"/>
              </w:rPr>
              <w:t>調査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員　　　　　　　　　　　　　　署　　　　　　　　　所属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104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名　　　　　　</w:t>
            </w:r>
            <w:r>
              <w:rPr>
                <w:rFonts w:hint="default" w:ascii="ＭＳ 明朝" w:hAnsi="ＭＳ 明朝" w:eastAsia="ＭＳ 明朝"/>
                <w:color w:val="auto"/>
                <w:spacing w:val="420"/>
                <w:kern w:val="2"/>
                <w:sz w:val="21"/>
              </w:rPr>
              <w:t>　</w:t>
            </w:r>
          </w:p>
        </w:tc>
      </w:tr>
      <w:tr>
        <w:trPr>
          <w:trHeight w:val="8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防火上支障の有無</w:t>
            </w:r>
          </w:p>
        </w:tc>
      </w:tr>
      <w:tr>
        <w:trPr>
          <w:trHeight w:val="5584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調査事項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04"/>
                <w:kern w:val="2"/>
                <w:sz w:val="21"/>
              </w:rPr>
              <w:t>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置・</w:t>
            </w:r>
            <w:r>
              <w:rPr>
                <w:rFonts w:hint="default" w:ascii="ＭＳ 明朝" w:hAnsi="ＭＳ 明朝" w:eastAsia="ＭＳ 明朝"/>
                <w:color w:val="auto"/>
                <w:spacing w:val="104"/>
                <w:kern w:val="2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周囲の保有空間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04"/>
                <w:kern w:val="2"/>
                <w:sz w:val="21"/>
              </w:rPr>
              <w:t>換気設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絶縁抵抗及び接地抵抗値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消防用設備等又は特殊消防用設備等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52"/>
                <w:kern w:val="2"/>
                <w:sz w:val="21"/>
              </w:rPr>
              <w:t>標識その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他</w:t>
            </w:r>
          </w:p>
        </w:tc>
      </w:tr>
      <w:tr>
        <w:trPr>
          <w:trHeight w:val="2979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sz w:val="18"/>
        </w:rPr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2</Pages>
  <Words>19</Words>
  <Characters>565</Characters>
  <Application>JUST Note</Application>
  <Lines>283</Lines>
  <Paragraphs>85</Paragraphs>
  <CharactersWithSpaces>768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様式第8号(第17条関係)</dc:title>
  <dc:creator>(株)ぎょうせい</dc:creator>
  <cp:lastModifiedBy>戸田太一</cp:lastModifiedBy>
  <cp:lastPrinted>2020-09-25T06:46:00Z</cp:lastPrinted>
  <dcterms:created xsi:type="dcterms:W3CDTF">2012-02-21T14:31:00Z</dcterms:created>
  <dcterms:modified xsi:type="dcterms:W3CDTF">2024-06-04T09:34:52Z</dcterms:modified>
  <cp:revision>29</cp:revision>
</cp:coreProperties>
</file>