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11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17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904"/>
        <w:gridCol w:w="798"/>
        <w:gridCol w:w="2660"/>
        <w:gridCol w:w="3163"/>
      </w:tblGrid>
      <w:tr>
        <w:trPr/>
        <w:tc>
          <w:tcPr>
            <w:tcW w:w="536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2098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火災とまぎらわしい煙又は火炎を発するおそれのある行為の　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-85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届出書</w:t>
            </w:r>
          </w:p>
        </w:tc>
      </w:tr>
      <w:tr>
        <w:trPr>
          <w:cantSplit/>
        </w:trPr>
        <w:tc>
          <w:tcPr>
            <w:tcW w:w="8525" w:type="dxa"/>
            <w:gridSpan w:val="4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120" w:lineRule="auto"/>
              <w:ind w:left="-85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/>
        <w:tc>
          <w:tcPr>
            <w:tcW w:w="85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 w:line="360" w:lineRule="auto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pict>
                <v:oval id="_x0000_s1026" style="margin-top:88.65pt;mso-position-vertical-relative:text;mso-position-horizontal-relative:text;position:absolute;height:12pt;width:12pt;margin-left:394.35pt;z-index:2;" o:allowincell="f" filled="f" o:spt="3">
                  <v:fill/>
                  <v:textbox style="layout-flow:horizontal;"/>
                  <v:imagedata o:title=""/>
                  <w10:wrap type="none" anchorx="text" anchory="text"/>
                </v:oval>
              </w:pic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年　　月　　日</w:t>
            </w:r>
            <w:r>
              <w:rPr>
                <w:rFonts w:hint="default" w:ascii="ＭＳ 明朝" w:hAnsi="ＭＳ 明朝" w:eastAsia="ＭＳ 明朝"/>
                <w:spacing w:val="52"/>
                <w:kern w:val="2"/>
                <w:sz w:val="21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登別市消防長　　　　様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届出者　　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4"/>
                <w:kern w:val="2"/>
                <w:sz w:val="21"/>
              </w:rPr>
              <w:t>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所　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電話</w:t>
            </w: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番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4"/>
                <w:kern w:val="2"/>
                <w:sz w:val="21"/>
              </w:rPr>
              <w:t>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名　　　　　　　　　　</w:t>
            </w:r>
            <w:r>
              <w:rPr>
                <w:rFonts w:hint="default" w:ascii="ＭＳ 明朝" w:hAnsi="ＭＳ 明朝" w:eastAsia="ＭＳ 明朝"/>
                <w:spacing w:val="52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印</w:t>
            </w:r>
            <w:r>
              <w:rPr>
                <w:rFonts w:hint="default" w:ascii="ＭＳ 明朝" w:hAnsi="ＭＳ 明朝" w:eastAsia="ＭＳ 明朝"/>
                <w:spacing w:val="52"/>
                <w:kern w:val="2"/>
                <w:sz w:val="21"/>
              </w:rPr>
              <w:t>　</w:t>
            </w:r>
          </w:p>
        </w:tc>
      </w:tr>
      <w:tr>
        <w:trPr>
          <w:cantSplit/>
          <w:trHeight w:val="944" w:hRule="atLeast"/>
        </w:trPr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発生予定日時</w:t>
            </w:r>
          </w:p>
        </w:tc>
        <w:tc>
          <w:tcPr>
            <w:tcW w:w="66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60" w:beforeLines="0" w:beforeAutospacing="0" w:line="312" w:lineRule="auto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自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before="60" w:beforeLines="0" w:beforeAutospacing="0" w:line="312" w:lineRule="auto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至</w:t>
            </w:r>
          </w:p>
        </w:tc>
      </w:tr>
      <w:tr>
        <w:trPr>
          <w:cantSplit/>
          <w:trHeight w:val="944" w:hRule="atLeast"/>
        </w:trPr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発生場所</w:t>
            </w:r>
          </w:p>
        </w:tc>
        <w:tc>
          <w:tcPr>
            <w:tcW w:w="66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944" w:hRule="atLeast"/>
        </w:trPr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80" w:beforeLines="0" w:beforeAutospacing="0" w:line="336" w:lineRule="auto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38"/>
                <w:kern w:val="2"/>
                <w:sz w:val="21"/>
              </w:rPr>
              <w:t>燃焼物品名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及び数量</w:t>
            </w:r>
          </w:p>
        </w:tc>
        <w:tc>
          <w:tcPr>
            <w:tcW w:w="66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944" w:hRule="atLeast"/>
        </w:trPr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目的</w:t>
            </w:r>
          </w:p>
        </w:tc>
        <w:tc>
          <w:tcPr>
            <w:tcW w:w="66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944" w:hRule="atLeast"/>
        </w:trPr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80" w:beforeLines="0" w:beforeAutospacing="0" w:line="336" w:lineRule="auto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60"/>
                <w:kern w:val="2"/>
                <w:sz w:val="21"/>
              </w:rPr>
              <w:t>その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他必要な事項</w:t>
            </w:r>
          </w:p>
        </w:tc>
        <w:tc>
          <w:tcPr>
            <w:tcW w:w="66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85" w:hRule="atLeast"/>
        </w:trPr>
        <w:tc>
          <w:tcPr>
            <w:tcW w:w="2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</w:t>
            </w:r>
            <w:r>
              <w:rPr>
                <w:rFonts w:hint="default" w:ascii="ＭＳ 明朝" w:hAnsi="ＭＳ 明朝" w:eastAsia="ＭＳ 明朝"/>
                <w:spacing w:val="312"/>
                <w:kern w:val="2"/>
                <w:sz w:val="21"/>
              </w:rPr>
              <w:t>受付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欄</w:t>
            </w:r>
          </w:p>
        </w:tc>
        <w:tc>
          <w:tcPr>
            <w:tcW w:w="5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</w:t>
            </w:r>
            <w:r>
              <w:rPr>
                <w:rFonts w:hint="default" w:ascii="ＭＳ 明朝" w:hAnsi="ＭＳ 明朝" w:eastAsia="ＭＳ 明朝"/>
                <w:spacing w:val="52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pacing w:val="832"/>
                <w:kern w:val="2"/>
                <w:sz w:val="21"/>
              </w:rPr>
              <w:t>経過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欄</w:t>
            </w:r>
          </w:p>
        </w:tc>
      </w:tr>
      <w:tr>
        <w:trPr>
          <w:cantSplit/>
          <w:trHeight w:val="944" w:hRule="atLeast"/>
        </w:trPr>
        <w:tc>
          <w:tcPr>
            <w:tcW w:w="2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5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before="60" w:beforeLines="0" w:beforeAutospacing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備考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　この用紙の大きさは、日本産業規格</w:t>
      </w:r>
      <w:r>
        <w:rPr>
          <w:rFonts w:hint="default" w:ascii="ＭＳ 明朝" w:hAnsi="ＭＳ 明朝" w:eastAsia="ＭＳ 明朝"/>
          <w:kern w:val="2"/>
          <w:sz w:val="21"/>
        </w:rPr>
        <w:t>A4</w:t>
      </w:r>
      <w:r>
        <w:rPr>
          <w:rFonts w:hint="default" w:ascii="ＭＳ 明朝" w:hAnsi="ＭＳ 明朝" w:eastAsia="ＭＳ 明朝"/>
          <w:kern w:val="2"/>
          <w:sz w:val="21"/>
        </w:rPr>
        <w:t>とすること。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2</w:t>
      </w:r>
      <w:r>
        <w:rPr>
          <w:rFonts w:hint="default" w:ascii="ＭＳ 明朝" w:hAnsi="ＭＳ 明朝" w:eastAsia="ＭＳ 明朝"/>
          <w:kern w:val="2"/>
          <w:sz w:val="21"/>
        </w:rPr>
        <w:t>　法人にあっては、その名称、代表者氏名、主たる事務所の所在地を記入すること。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3</w:t>
      </w:r>
      <w:r>
        <w:rPr>
          <w:rFonts w:hint="default" w:ascii="ＭＳ 明朝" w:hAnsi="ＭＳ 明朝" w:eastAsia="ＭＳ 明朝"/>
          <w:kern w:val="2"/>
          <w:sz w:val="21"/>
        </w:rPr>
        <w:t>　その他必要な事項欄には、消火準備の概要その他参考事項を記入すること。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4</w:t>
      </w:r>
      <w:r>
        <w:rPr>
          <w:rFonts w:hint="eastAsia" w:ascii="ＭＳ 明朝" w:hAnsi="ＭＳ 明朝" w:eastAsia="ＭＳ 明朝"/>
          <w:kern w:val="2"/>
          <w:sz w:val="21"/>
        </w:rPr>
        <w:t>　※印の欄は、記入しないこと。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sectPr>
      <w:pgSz w:w="11907" w:h="16840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Note Heading"/>
    <w:basedOn w:val="0"/>
    <w:next w:val="0"/>
    <w:link w:val="16"/>
    <w:uiPriority w:val="0"/>
    <w:qFormat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qFormat/>
    <w:rPr>
      <w:rFonts w:ascii="ＭＳ 明朝" w:hAnsi="ＭＳ 明朝" w:eastAsia="ＭＳ 明朝"/>
      <w:kern w:val="2"/>
      <w:sz w:val="21"/>
    </w:rPr>
  </w:style>
  <w:style w:type="paragraph" w:styleId="17">
    <w:name w:val="Closing"/>
    <w:basedOn w:val="0"/>
    <w:next w:val="0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qFormat/>
    <w:rPr>
      <w:rFonts w:ascii="ＭＳ 明朝" w:hAnsi="ＭＳ 明朝" w:eastAsia="ＭＳ 明朝"/>
      <w:kern w:val="2"/>
      <w:sz w:val="21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qFormat/>
    <w:rPr>
      <w:rFonts w:ascii="ＭＳ 明朝" w:hAnsi="ＭＳ 明朝" w:eastAsia="ＭＳ 明朝"/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qFormat/>
    <w:rPr>
      <w:rFonts w:ascii="ＭＳ 明朝" w:hAnsi="ＭＳ 明朝" w:eastAsia="ＭＳ 明朝"/>
      <w:kern w:val="2"/>
      <w:sz w:val="21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7</Words>
  <Characters>221</Characters>
  <Application>JUST Note</Application>
  <Lines>32</Lines>
  <Paragraphs>29</Paragraphs>
  <CharactersWithSpaces>287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木下 友信</cp:lastModifiedBy>
  <dcterms:created xsi:type="dcterms:W3CDTF">2020-09-23T11:32:00Z</dcterms:created>
  <dcterms:modified xsi:type="dcterms:W3CDTF">2021-03-23T04:41:45Z</dcterms:modified>
  <cp:revision>6</cp:revision>
</cp:coreProperties>
</file>