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別記様式第３号（第６条関係）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Theme="minorEastAsia" w:hAnsiTheme="minorEastAsia"/>
          <w:sz w:val="24"/>
        </w:rPr>
        <w:t>登別市公共施設持続化・感染リスク対策支援金（変更・中止）承認申請書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登別市長　　様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wordWrap w:val="0"/>
        <w:spacing w:line="360" w:lineRule="auto"/>
        <w:ind w:firstLine="4800" w:firstLineChars="2000"/>
        <w:jc w:val="righ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住　　所　　　　　　　　　　　　　</w:t>
      </w:r>
      <w:r>
        <w:rPr>
          <w:rFonts w:hint="eastAsia" w:asciiTheme="minorEastAsia" w:hAnsiTheme="minorEastAsia"/>
          <w:spacing w:val="60"/>
          <w:kern w:val="0"/>
          <w:sz w:val="24"/>
          <w:u w:val="single" w:color="auto"/>
          <w:fitText w:val="960" w:id="1"/>
        </w:rPr>
        <w:t>団体</w:t>
      </w:r>
      <w:r>
        <w:rPr>
          <w:rFonts w:hint="eastAsia" w:asciiTheme="minorEastAsia" w:hAnsiTheme="minorEastAsia"/>
          <w:kern w:val="0"/>
          <w:sz w:val="24"/>
          <w:u w:val="single" w:color="auto"/>
          <w:fitText w:val="960" w:id="1"/>
        </w:rPr>
        <w:t>名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</w:t>
      </w:r>
    </w:p>
    <w:p>
      <w:pPr>
        <w:pStyle w:val="0"/>
        <w:wordWrap w:val="0"/>
        <w:spacing w:line="360" w:lineRule="auto"/>
        <w:ind w:firstLine="4800" w:firstLineChars="2000"/>
        <w:jc w:val="righ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代表者名　　　　　　　　　　　　　</w:t>
      </w:r>
    </w:p>
    <w:p>
      <w:pPr>
        <w:pStyle w:val="19"/>
        <w:ind w:right="-1"/>
        <w:jc w:val="both"/>
        <w:rPr>
          <w:rFonts w:hint="default"/>
          <w:u w:val="single" w:color="auto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年　　月　　日付け登　第　　号で交付決定を受けた</w:t>
      </w:r>
      <w:r>
        <w:rPr>
          <w:rFonts w:hint="eastAsia" w:asciiTheme="minorEastAsia" w:hAnsiTheme="minorEastAsia"/>
          <w:sz w:val="24"/>
        </w:rPr>
        <w:t>登別市公共施設持続化・感染リスク対策支援金</w:t>
      </w:r>
      <w:r>
        <w:rPr>
          <w:rFonts w:hint="eastAsia"/>
          <w:sz w:val="24"/>
        </w:rPr>
        <w:t>について、事業内容等を（変更・中止）したいので、</w:t>
      </w:r>
      <w:r>
        <w:rPr>
          <w:rFonts w:hint="eastAsia" w:asciiTheme="minorEastAsia" w:hAnsiTheme="minorEastAsia"/>
          <w:sz w:val="24"/>
        </w:rPr>
        <w:t>登別市公共施設持続化・感染リスク対策支援金</w:t>
      </w:r>
      <w:r>
        <w:rPr>
          <w:rFonts w:hint="eastAsia"/>
          <w:sz w:val="24"/>
        </w:rPr>
        <w:t>交付要綱第６条第１項の規定に基づき、次のとおり申請します。</w:t>
      </w:r>
    </w:p>
    <w:p>
      <w:pPr>
        <w:pStyle w:val="17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9091" w:type="dxa"/>
        <w:tblInd w:w="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501"/>
        <w:gridCol w:w="12"/>
        <w:gridCol w:w="1563"/>
        <w:gridCol w:w="7015"/>
      </w:tblGrid>
      <w:tr>
        <w:trPr>
          <w:trHeight w:val="336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（変更・中止）の理由（具体的に記入してください。）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59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7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7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２　支援金申請額</w:t>
            </w:r>
          </w:p>
        </w:tc>
      </w:tr>
      <w:tr>
        <w:trPr>
          <w:trHeight w:val="567" w:hRule="atLeast"/>
        </w:trPr>
        <w:tc>
          <w:tcPr>
            <w:tcW w:w="50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70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　　　　　　　　　　円</w:t>
            </w:r>
          </w:p>
        </w:tc>
      </w:tr>
      <w:tr>
        <w:trPr>
          <w:trHeight w:val="567" w:hRule="atLeast"/>
        </w:trPr>
        <w:tc>
          <w:tcPr>
            <w:tcW w:w="50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70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　　　　　　　　　　円</w:t>
            </w:r>
          </w:p>
        </w:tc>
      </w:tr>
      <w:tr>
        <w:trPr>
          <w:trHeight w:val="567" w:hRule="atLeast"/>
        </w:trPr>
        <w:tc>
          <w:tcPr>
            <w:tcW w:w="50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差引額</w:t>
            </w:r>
          </w:p>
        </w:tc>
        <w:tc>
          <w:tcPr>
            <w:tcW w:w="70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　　　　　　　　　　円</w:t>
            </w:r>
          </w:p>
        </w:tc>
      </w:tr>
      <w:tr>
        <w:trPr>
          <w:trHeight w:val="60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" w:hRule="atLeast"/>
        </w:trPr>
        <w:tc>
          <w:tcPr>
            <w:tcW w:w="9091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変更の内容（具体的に記入してください。）</w:t>
            </w:r>
          </w:p>
        </w:tc>
      </w:tr>
      <w:tr>
        <w:trPr>
          <w:trHeight w:val="738" w:hRule="atLeast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6"/>
              <w:rPr>
                <w:rFonts w:hint="eastAsia"/>
              </w:rPr>
            </w:pPr>
          </w:p>
        </w:tc>
        <w:tc>
          <w:tcPr>
            <w:tcW w:w="15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701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6"/>
              <w:rPr>
                <w:rFonts w:hint="eastAsia"/>
              </w:rPr>
            </w:pPr>
          </w:p>
        </w:tc>
      </w:tr>
      <w:tr>
        <w:trPr>
          <w:trHeight w:val="738" w:hRule="atLeast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6"/>
              <w:rPr>
                <w:rFonts w:hint="eastAsia"/>
              </w:rPr>
            </w:pPr>
          </w:p>
        </w:tc>
        <w:tc>
          <w:tcPr>
            <w:tcW w:w="156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701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6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添付書類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（１）変更等の内容が確認できる書類の写し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/>
          <w:sz w:val="24"/>
        </w:rPr>
        <w:t>（２）その他市長が必要と認める書類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jc w:val="center"/>
    </w:pPr>
    <w:rPr>
      <w:rFonts w:ascii="Century" w:hAnsi="Century" w:eastAsia="ＭＳ 明朝"/>
      <w:sz w:val="24"/>
    </w:rPr>
  </w:style>
  <w:style w:type="character" w:styleId="18" w:customStyle="1">
    <w:name w:val="記 (文字)"/>
    <w:next w:val="18"/>
    <w:link w:val="17"/>
    <w:uiPriority w:val="0"/>
    <w:rPr>
      <w:kern w:val="2"/>
      <w:sz w:val="21"/>
    </w:rPr>
  </w:style>
  <w:style w:type="paragraph" w:styleId="19">
    <w:name w:val="Closing"/>
    <w:basedOn w:val="0"/>
    <w:next w:val="19"/>
    <w:link w:val="20"/>
    <w:uiPriority w:val="0"/>
    <w:qFormat/>
    <w:pPr>
      <w:jc w:val="right"/>
    </w:pPr>
    <w:rPr>
      <w:rFonts w:ascii="Century" w:hAnsi="Century" w:eastAsia="ＭＳ 明朝"/>
      <w:sz w:val="24"/>
    </w:rPr>
  </w:style>
  <w:style w:type="character" w:styleId="20" w:customStyle="1">
    <w:name w:val="結語 (文字)"/>
    <w:next w:val="20"/>
    <w:link w:val="19"/>
    <w:uiPriority w:val="0"/>
    <w:rPr>
      <w:kern w:val="2"/>
      <w:sz w:val="21"/>
    </w:rPr>
  </w:style>
  <w:style w:type="character" w:styleId="21" w:customStyle="1">
    <w:name w:val="p cm"/>
    <w:basedOn w:val="10"/>
    <w:next w:val="21"/>
    <w:link w:val="0"/>
    <w:uiPriority w:val="0"/>
  </w:style>
  <w:style w:type="character" w:styleId="22" w:customStyle="1">
    <w:name w:val="p20"/>
    <w:next w:val="22"/>
    <w:link w:val="0"/>
    <w:uiPriority w:val="0"/>
    <w:rPr/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cm"/>
    <w:basedOn w:val="10"/>
    <w:next w:val="24"/>
    <w:link w:val="0"/>
    <w:uiPriority w:val="0"/>
  </w:style>
  <w:style w:type="character" w:styleId="25" w:customStyle="1">
    <w:name w:val="p"/>
    <w:basedOn w:val="10"/>
    <w:next w:val="25"/>
    <w:link w:val="0"/>
    <w:uiPriority w:val="0"/>
  </w:style>
  <w:style w:type="character" w:styleId="26" w:customStyle="1">
    <w:name w:val="hit-item1"/>
    <w:basedOn w:val="10"/>
    <w:next w:val="26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basedOn w:val="10"/>
    <w:next w:val="32"/>
    <w:link w:val="31"/>
    <w:uiPriority w:val="0"/>
  </w:style>
  <w:style w:type="character" w:styleId="33">
    <w:name w:val="annotation reference"/>
    <w:basedOn w:val="10"/>
    <w:next w:val="33"/>
    <w:link w:val="0"/>
    <w:uiPriority w:val="0"/>
    <w:semiHidden/>
    <w:rPr>
      <w:sz w:val="18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290</Characters>
  <Application>JUST Note</Application>
  <Lines>42</Lines>
  <Paragraphs>22</Paragraphs>
  <CharactersWithSpaces>390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宮谷　昌伸</dc:creator>
  <cp:lastModifiedBy>徳野 隼也</cp:lastModifiedBy>
  <cp:lastPrinted>2020-10-02T07:44:00Z</cp:lastPrinted>
  <dcterms:created xsi:type="dcterms:W3CDTF">2021-11-11T05:05:00Z</dcterms:created>
  <dcterms:modified xsi:type="dcterms:W3CDTF">2021-11-17T07:21:56Z</dcterms:modified>
  <cp:revision>3</cp:revision>
</cp:coreProperties>
</file>