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122" w:rsidRDefault="00AC36F9">
      <w:pPr>
        <w:rPr>
          <w:sz w:val="24"/>
        </w:rPr>
      </w:pPr>
      <w:r>
        <w:rPr>
          <w:rFonts w:hint="eastAsia"/>
          <w:sz w:val="24"/>
        </w:rPr>
        <w:t>別記様式第１号の２（第３条関係、第５１条の８関係）</w:t>
      </w:r>
    </w:p>
    <w:p w:rsidR="006E1122" w:rsidRDefault="006E1122">
      <w:pPr>
        <w:rPr>
          <w:sz w:val="24"/>
        </w:rPr>
      </w:pPr>
    </w:p>
    <w:p w:rsidR="006E1122" w:rsidRDefault="00AC36F9">
      <w:pPr>
        <w:jc w:val="center"/>
        <w:rPr>
          <w:sz w:val="24"/>
        </w:rPr>
      </w:pPr>
      <w:r>
        <w:rPr>
          <w:rFonts w:hint="eastAsia"/>
          <w:sz w:val="24"/>
        </w:rPr>
        <w:t>消防計画作成（変更）届出書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119"/>
        <w:gridCol w:w="1984"/>
      </w:tblGrid>
      <w:tr w:rsidR="006E1122">
        <w:tc>
          <w:tcPr>
            <w:tcW w:w="9072" w:type="dxa"/>
            <w:gridSpan w:val="3"/>
          </w:tcPr>
          <w:p w:rsidR="006E1122" w:rsidRDefault="00AC36F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</w:t>
            </w:r>
          </w:p>
          <w:p w:rsidR="006E1122" w:rsidRDefault="00AC36F9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登別市消防長　　　　　　　様</w:t>
            </w:r>
          </w:p>
          <w:p w:rsidR="006E1122" w:rsidRDefault="00AC36F9">
            <w:pPr>
              <w:wordWrap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129540</wp:posOffset>
                      </wp:positionV>
                      <wp:extent cx="923925" cy="428625"/>
                      <wp:effectExtent l="0" t="0" r="635" b="635"/>
                      <wp:wrapNone/>
                      <wp:docPr id="10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 w:rsidR="006E1122" w:rsidRDefault="00AC36F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8.35pt;margin-top:10.2pt;width:72.75pt;height:33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" filled="f" stroked="f">
                      <v:textbox>
                        <w:txbxContent>
                          <w:p w:rsidR="006E1122" w:rsidRDefault="00AC36F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防火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                                  </w:t>
            </w:r>
          </w:p>
          <w:p w:rsidR="006E1122" w:rsidRDefault="00AC36F9">
            <w:pPr>
              <w:wordWrap w:val="0"/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防災　　　</w:t>
            </w:r>
            <w:r>
              <w:rPr>
                <w:rFonts w:hint="eastAsia"/>
                <w:sz w:val="24"/>
              </w:rPr>
              <w:t xml:space="preserve">                                    </w:t>
            </w:r>
          </w:p>
          <w:p w:rsidR="006E1122" w:rsidRDefault="00AC36F9">
            <w:pPr>
              <w:wordWrap w:val="0"/>
              <w:spacing w:line="300" w:lineRule="auto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住　所　　　　　　　　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6E1122" w:rsidRDefault="00AC36F9">
            <w:pPr>
              <w:wordWrap w:val="0"/>
              <w:spacing w:line="300" w:lineRule="auto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　名　　　　　　　　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u w:val="single"/>
              </w:rPr>
              <w:t xml:space="preserve">　　　　　　</w:t>
            </w:r>
            <w:r w:rsidR="002860B4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6E1122" w:rsidRDefault="00AC36F9">
            <w:pPr>
              <w:wordWrap w:val="0"/>
              <w:spacing w:line="30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管理権原者</w:t>
            </w:r>
            <w:r>
              <w:rPr>
                <w:rFonts w:hint="eastAsia"/>
                <w:sz w:val="20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 xml:space="preserve">                </w:t>
            </w:r>
          </w:p>
          <w:p w:rsidR="006E1122" w:rsidRDefault="00AC36F9">
            <w:pPr>
              <w:wordWrap w:val="0"/>
              <w:spacing w:line="300" w:lineRule="auto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　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6E1122" w:rsidRDefault="00AC36F9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（法人の場合は、名称及び代表者氏名）　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</w:t>
            </w:r>
          </w:p>
          <w:p w:rsidR="006E1122" w:rsidRDefault="00AC36F9">
            <w:pPr>
              <w:wordWrap w:val="0"/>
              <w:spacing w:line="300" w:lineRule="auto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　名　　　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</w:t>
            </w:r>
            <w:r w:rsidR="002860B4">
              <w:rPr>
                <w:rFonts w:hint="eastAsia"/>
                <w:sz w:val="24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</w:t>
            </w:r>
          </w:p>
          <w:p w:rsidR="006E1122" w:rsidRDefault="00AC36F9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635" b="635"/>
                      <wp:wrapNone/>
                      <wp:docPr id="1027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 w:rsidR="006E1122" w:rsidRDefault="00AC36F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防火</w:t>
                                  </w:r>
                                </w:p>
                                <w:p w:rsidR="006E1122" w:rsidRDefault="00AC36F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margin-left:93.4pt;margin-top:3.3pt;width:54pt;height:56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" filled="f" stroked="f">
                      <v:textbox>
                        <w:txbxContent>
                          <w:p w:rsidR="006E1122" w:rsidRDefault="00AC36F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防火</w:t>
                            </w:r>
                          </w:p>
                          <w:p w:rsidR="006E1122" w:rsidRDefault="00AC36F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　　　　　　　　</w:t>
            </w:r>
          </w:p>
          <w:p w:rsidR="006E1122" w:rsidRDefault="00AC36F9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別添のとおり、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管理に係る消防計画を作成（変更）したので届け出ます。　</w:t>
            </w:r>
          </w:p>
          <w:p w:rsidR="006E1122" w:rsidRDefault="006E1122">
            <w:pPr>
              <w:jc w:val="left"/>
              <w:rPr>
                <w:sz w:val="24"/>
              </w:rPr>
            </w:pPr>
          </w:p>
        </w:tc>
      </w:tr>
      <w:tr w:rsidR="006E1122">
        <w:tc>
          <w:tcPr>
            <w:tcW w:w="3969" w:type="dxa"/>
            <w:vAlign w:val="center"/>
          </w:tcPr>
          <w:p w:rsidR="006E1122" w:rsidRDefault="00AC36F9">
            <w:pPr>
              <w:rPr>
                <w:kern w:val="0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1"/>
              </w:rPr>
              <w:t>防火対象</w:t>
            </w:r>
            <w:r>
              <w:rPr>
                <w:rFonts w:hint="eastAsia"/>
                <w:kern w:val="0"/>
                <w:sz w:val="24"/>
                <w:fitText w:val="1680" w:id="1"/>
              </w:rPr>
              <w:t>物</w:t>
            </w:r>
          </w:p>
          <w:p w:rsidR="006E1122" w:rsidRDefault="00AC36F9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又は　　　　　　の所在地</w:t>
            </w:r>
          </w:p>
          <w:p w:rsidR="006E1122" w:rsidRDefault="00AC36F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:rsidR="006E1122" w:rsidRDefault="006E1122">
            <w:pPr>
              <w:jc w:val="left"/>
              <w:rPr>
                <w:sz w:val="24"/>
              </w:rPr>
            </w:pPr>
          </w:p>
          <w:p w:rsidR="006E1122" w:rsidRDefault="006E1122">
            <w:pPr>
              <w:jc w:val="left"/>
              <w:rPr>
                <w:sz w:val="24"/>
              </w:rPr>
            </w:pPr>
          </w:p>
          <w:p w:rsidR="006E1122" w:rsidRDefault="006E1122">
            <w:pPr>
              <w:jc w:val="left"/>
              <w:rPr>
                <w:sz w:val="24"/>
              </w:rPr>
            </w:pPr>
          </w:p>
        </w:tc>
      </w:tr>
      <w:tr w:rsidR="006E1122">
        <w:tc>
          <w:tcPr>
            <w:tcW w:w="3969" w:type="dxa"/>
            <w:vAlign w:val="center"/>
          </w:tcPr>
          <w:p w:rsidR="006E1122" w:rsidRDefault="00AC36F9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2"/>
              </w:rPr>
              <w:t>防火対象</w:t>
            </w:r>
            <w:r>
              <w:rPr>
                <w:rFonts w:hint="eastAsia"/>
                <w:kern w:val="0"/>
                <w:sz w:val="24"/>
                <w:fitText w:val="1680" w:id="2"/>
              </w:rPr>
              <w:t>物</w:t>
            </w:r>
          </w:p>
          <w:p w:rsidR="006E1122" w:rsidRDefault="00AC36F9">
            <w:pPr>
              <w:ind w:firstLineChars="300" w:firstLine="72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又は　　　　　　の名称</w:t>
            </w:r>
          </w:p>
          <w:p w:rsidR="006E1122" w:rsidRDefault="00AC36F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建築物その他の工作物</w:t>
            </w:r>
          </w:p>
          <w:p w:rsidR="006E1122" w:rsidRDefault="00AC36F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:rsidR="006E1122" w:rsidRDefault="006E1122">
            <w:pPr>
              <w:jc w:val="left"/>
              <w:rPr>
                <w:sz w:val="24"/>
              </w:rPr>
            </w:pPr>
          </w:p>
          <w:p w:rsidR="006E1122" w:rsidRDefault="006E1122">
            <w:pPr>
              <w:jc w:val="left"/>
              <w:rPr>
                <w:sz w:val="24"/>
              </w:rPr>
            </w:pPr>
          </w:p>
          <w:p w:rsidR="006E1122" w:rsidRDefault="006E1122">
            <w:pPr>
              <w:jc w:val="left"/>
              <w:rPr>
                <w:sz w:val="24"/>
              </w:rPr>
            </w:pPr>
          </w:p>
          <w:p w:rsidR="006E1122" w:rsidRDefault="006E1122">
            <w:pPr>
              <w:jc w:val="left"/>
              <w:rPr>
                <w:sz w:val="24"/>
              </w:rPr>
            </w:pPr>
          </w:p>
        </w:tc>
      </w:tr>
      <w:tr w:rsidR="006E1122">
        <w:tc>
          <w:tcPr>
            <w:tcW w:w="3969" w:type="dxa"/>
            <w:vAlign w:val="center"/>
          </w:tcPr>
          <w:p w:rsidR="006E1122" w:rsidRDefault="00AC36F9">
            <w:pPr>
              <w:rPr>
                <w:kern w:val="0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3"/>
              </w:rPr>
              <w:t>防火対象</w:t>
            </w:r>
            <w:r>
              <w:rPr>
                <w:rFonts w:hint="eastAsia"/>
                <w:kern w:val="0"/>
                <w:sz w:val="24"/>
                <w:fitText w:val="1680" w:id="3"/>
              </w:rPr>
              <w:t>物</w:t>
            </w:r>
          </w:p>
          <w:p w:rsidR="006E1122" w:rsidRDefault="00AC36F9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又は　　　　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の用途</w:t>
            </w:r>
          </w:p>
          <w:p w:rsidR="006E1122" w:rsidRDefault="00AC36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建築物その他の工作物</w:t>
            </w:r>
          </w:p>
          <w:p w:rsidR="006E1122" w:rsidRDefault="00AC36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（変更の場合は、変更後の用途）</w:t>
            </w:r>
          </w:p>
        </w:tc>
        <w:tc>
          <w:tcPr>
            <w:tcW w:w="3119" w:type="dxa"/>
          </w:tcPr>
          <w:p w:rsidR="006E1122" w:rsidRDefault="006E1122">
            <w:pPr>
              <w:jc w:val="left"/>
              <w:rPr>
                <w:sz w:val="24"/>
              </w:rPr>
            </w:pPr>
          </w:p>
          <w:p w:rsidR="006E1122" w:rsidRDefault="006E1122">
            <w:pPr>
              <w:jc w:val="left"/>
              <w:rPr>
                <w:sz w:val="24"/>
              </w:rPr>
            </w:pPr>
          </w:p>
          <w:p w:rsidR="006E1122" w:rsidRDefault="006E1122">
            <w:pPr>
              <w:jc w:val="left"/>
              <w:rPr>
                <w:sz w:val="24"/>
              </w:rPr>
            </w:pPr>
          </w:p>
          <w:p w:rsidR="006E1122" w:rsidRDefault="006E1122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6E1122" w:rsidRDefault="00AC36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令別表第１</w:t>
            </w:r>
          </w:p>
          <w:p w:rsidR="006E1122" w:rsidRDefault="006E1122">
            <w:pPr>
              <w:jc w:val="center"/>
              <w:rPr>
                <w:sz w:val="24"/>
              </w:rPr>
            </w:pPr>
          </w:p>
          <w:p w:rsidR="006E1122" w:rsidRDefault="00AC36F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) </w:t>
            </w:r>
            <w:r>
              <w:rPr>
                <w:rFonts w:hint="eastAsia"/>
                <w:sz w:val="24"/>
              </w:rPr>
              <w:t xml:space="preserve">項　　</w:t>
            </w:r>
          </w:p>
        </w:tc>
      </w:tr>
      <w:tr w:rsidR="006E1122">
        <w:tc>
          <w:tcPr>
            <w:tcW w:w="3969" w:type="dxa"/>
            <w:vAlign w:val="center"/>
          </w:tcPr>
          <w:p w:rsidR="006E1122" w:rsidRDefault="00AC36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その他必要な事項</w:t>
            </w:r>
          </w:p>
          <w:p w:rsidR="006E1122" w:rsidRDefault="00AC36F9">
            <w:pPr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:rsidR="006E1122" w:rsidRDefault="006E1122">
            <w:pPr>
              <w:jc w:val="left"/>
              <w:rPr>
                <w:sz w:val="24"/>
              </w:rPr>
            </w:pPr>
          </w:p>
          <w:p w:rsidR="006E1122" w:rsidRDefault="006E1122">
            <w:pPr>
              <w:jc w:val="left"/>
              <w:rPr>
                <w:sz w:val="24"/>
              </w:rPr>
            </w:pPr>
          </w:p>
          <w:p w:rsidR="006E1122" w:rsidRDefault="006E1122">
            <w:pPr>
              <w:jc w:val="left"/>
              <w:rPr>
                <w:sz w:val="24"/>
              </w:rPr>
            </w:pPr>
          </w:p>
        </w:tc>
      </w:tr>
      <w:tr w:rsidR="006E1122">
        <w:tc>
          <w:tcPr>
            <w:tcW w:w="3969" w:type="dxa"/>
          </w:tcPr>
          <w:p w:rsidR="006E1122" w:rsidRDefault="00AC36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受　付　欄</w:t>
            </w:r>
          </w:p>
        </w:tc>
        <w:tc>
          <w:tcPr>
            <w:tcW w:w="5103" w:type="dxa"/>
            <w:gridSpan w:val="2"/>
          </w:tcPr>
          <w:p w:rsidR="006E1122" w:rsidRDefault="00AC36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経　過　欄</w:t>
            </w:r>
          </w:p>
        </w:tc>
      </w:tr>
      <w:tr w:rsidR="006E1122">
        <w:tc>
          <w:tcPr>
            <w:tcW w:w="3969" w:type="dxa"/>
          </w:tcPr>
          <w:p w:rsidR="006E1122" w:rsidRDefault="006E1122">
            <w:pPr>
              <w:jc w:val="left"/>
              <w:rPr>
                <w:sz w:val="24"/>
              </w:rPr>
            </w:pPr>
          </w:p>
          <w:p w:rsidR="006E1122" w:rsidRDefault="006E1122">
            <w:pPr>
              <w:jc w:val="left"/>
              <w:rPr>
                <w:sz w:val="24"/>
              </w:rPr>
            </w:pPr>
          </w:p>
          <w:p w:rsidR="006E1122" w:rsidRDefault="006E1122">
            <w:pPr>
              <w:jc w:val="left"/>
              <w:rPr>
                <w:sz w:val="24"/>
              </w:rPr>
            </w:pPr>
          </w:p>
          <w:p w:rsidR="006E1122" w:rsidRDefault="006E1122">
            <w:pPr>
              <w:jc w:val="lef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 w:rsidR="006E1122" w:rsidRDefault="006E1122">
            <w:pPr>
              <w:jc w:val="left"/>
              <w:rPr>
                <w:sz w:val="24"/>
              </w:rPr>
            </w:pPr>
          </w:p>
          <w:p w:rsidR="006E1122" w:rsidRDefault="006E1122">
            <w:pPr>
              <w:jc w:val="left"/>
              <w:rPr>
                <w:sz w:val="24"/>
              </w:rPr>
            </w:pPr>
          </w:p>
          <w:p w:rsidR="006E1122" w:rsidRDefault="006E1122">
            <w:pPr>
              <w:jc w:val="left"/>
              <w:rPr>
                <w:sz w:val="24"/>
              </w:rPr>
            </w:pPr>
          </w:p>
          <w:p w:rsidR="006E1122" w:rsidRDefault="006E1122">
            <w:pPr>
              <w:jc w:val="left"/>
              <w:rPr>
                <w:sz w:val="24"/>
              </w:rPr>
            </w:pPr>
          </w:p>
        </w:tc>
      </w:tr>
    </w:tbl>
    <w:p w:rsidR="006E1122" w:rsidRDefault="00AC36F9">
      <w:pPr>
        <w:jc w:val="left"/>
        <w:rPr>
          <w:sz w:val="24"/>
        </w:rPr>
      </w:pPr>
      <w:r>
        <w:rPr>
          <w:rFonts w:hint="eastAsia"/>
          <w:sz w:val="24"/>
        </w:rPr>
        <w:t>備考</w:t>
      </w:r>
    </w:p>
    <w:p w:rsidR="006E1122" w:rsidRDefault="00AC36F9">
      <w:pPr>
        <w:jc w:val="left"/>
        <w:rPr>
          <w:sz w:val="24"/>
        </w:rPr>
      </w:pPr>
      <w:r>
        <w:rPr>
          <w:rFonts w:hint="eastAsia"/>
          <w:sz w:val="24"/>
        </w:rPr>
        <w:t xml:space="preserve">　１　この用紙の大きさは、日本産業規格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４とすること。</w:t>
      </w:r>
    </w:p>
    <w:p w:rsidR="006E1122" w:rsidRDefault="00AC36F9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45085</wp:posOffset>
                </wp:positionV>
                <wp:extent cx="847725" cy="561975"/>
                <wp:effectExtent l="0" t="0" r="635" b="635"/>
                <wp:wrapNone/>
                <wp:docPr id="1028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 w:rsidR="006E1122" w:rsidRDefault="00AC36F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「防火</w:t>
                            </w:r>
                          </w:p>
                          <w:p w:rsidR="006E1122" w:rsidRDefault="00AC36F9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8" type="#_x0000_t202" style="position:absolute;margin-left:28.3pt;margin-top:3.55pt;width:66.75pt;height:44.2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" filled="f" stroked="f">
                <v:textbox>
                  <w:txbxContent>
                    <w:p w:rsidR="006E1122" w:rsidRDefault="00AC36F9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「防火</w:t>
                      </w:r>
                    </w:p>
                    <w:p w:rsidR="006E1122" w:rsidRDefault="00AC36F9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6E1122" w:rsidRDefault="00AC36F9">
      <w:pPr>
        <w:jc w:val="left"/>
        <w:rPr>
          <w:sz w:val="24"/>
        </w:rPr>
      </w:pPr>
      <w:r>
        <w:rPr>
          <w:rFonts w:hint="eastAsia"/>
          <w:sz w:val="24"/>
        </w:rPr>
        <w:t xml:space="preserve">　２　　　　　の横書きの文字については、該当しない文字を横線で消すこと。</w:t>
      </w:r>
    </w:p>
    <w:p w:rsidR="006E1122" w:rsidRDefault="006E1122">
      <w:pPr>
        <w:jc w:val="left"/>
        <w:rPr>
          <w:sz w:val="24"/>
        </w:rPr>
      </w:pPr>
    </w:p>
    <w:p w:rsidR="006E1122" w:rsidRDefault="00AC36F9">
      <w:pPr>
        <w:jc w:val="left"/>
        <w:rPr>
          <w:sz w:val="24"/>
        </w:rPr>
      </w:pPr>
      <w:r>
        <w:rPr>
          <w:rFonts w:hint="eastAsia"/>
          <w:sz w:val="24"/>
        </w:rPr>
        <w:t xml:space="preserve">　３　※印の欄は記入しないこと。</w:t>
      </w:r>
    </w:p>
    <w:sectPr w:rsidR="006E1122">
      <w:pgSz w:w="11906" w:h="16838"/>
      <w:pgMar w:top="426" w:right="1418" w:bottom="567" w:left="147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6F9" w:rsidRDefault="00AC36F9">
      <w:r>
        <w:separator/>
      </w:r>
    </w:p>
  </w:endnote>
  <w:endnote w:type="continuationSeparator" w:id="0">
    <w:p w:rsidR="00AC36F9" w:rsidRDefault="00AC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6F9" w:rsidRDefault="00AC36F9">
      <w:r>
        <w:separator/>
      </w:r>
    </w:p>
  </w:footnote>
  <w:footnote w:type="continuationSeparator" w:id="0">
    <w:p w:rsidR="00AC36F9" w:rsidRDefault="00AC3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122"/>
    <w:rsid w:val="002860B4"/>
    <w:rsid w:val="006E1122"/>
    <w:rsid w:val="00AC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E2E664"/>
  <w15:chartTrackingRefBased/>
  <w15:docId w15:val="{D5D3D185-1571-4501-A02F-57548BE1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kern w:val="2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565</Characters>
  <Application>Microsoft Office Word</Application>
  <DocSecurity>0</DocSecurity>
  <Lines>4</Lines>
  <Paragraphs>1</Paragraphs>
  <ScaleCrop>false</ScaleCrop>
  <Company>総務省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祐樹(907917)</dc:creator>
  <cp:lastModifiedBy>keibou</cp:lastModifiedBy>
  <cp:revision>6</cp:revision>
  <cp:lastPrinted>2020-04-06T04:16:00Z</cp:lastPrinted>
  <dcterms:created xsi:type="dcterms:W3CDTF">2014-06-12T05:06:00Z</dcterms:created>
  <dcterms:modified xsi:type="dcterms:W3CDTF">2021-01-07T08:42:00Z</dcterms:modified>
</cp:coreProperties>
</file>