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2"/>
        <w:gridCol w:w="4263"/>
      </w:tblGrid>
      <w:tr>
        <w:trPr>
          <w:cantSplit/>
          <w:trHeight w:val="1160" w:hRule="atLeast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燃料電池発電設備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>
      <w:pPr>
        <w:pStyle w:val="0"/>
        <w:spacing w:line="120" w:lineRule="exac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7"/>
        <w:gridCol w:w="287"/>
        <w:gridCol w:w="665"/>
        <w:gridCol w:w="189"/>
        <w:gridCol w:w="840"/>
        <w:gridCol w:w="826"/>
        <w:gridCol w:w="546"/>
        <w:gridCol w:w="1036"/>
        <w:gridCol w:w="185"/>
        <w:gridCol w:w="417"/>
        <w:gridCol w:w="573"/>
        <w:gridCol w:w="231"/>
        <w:gridCol w:w="189"/>
        <w:gridCol w:w="1032"/>
        <w:gridCol w:w="1222"/>
      </w:tblGrid>
      <w:tr>
        <w:trPr>
          <w:cantSplit/>
        </w:trPr>
        <w:tc>
          <w:tcPr>
            <w:tcW w:w="8525" w:type="dxa"/>
            <w:gridSpan w:val="1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864870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68.09pt;mso-position-vertical-relative:text;mso-position-horizontal-relative:text;position:absolute;height:12pt;mso-wrap-distance-top:0pt;width:12pt;mso-wrap-distance-left:9pt;margin-left:398.8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6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28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48"/>
              </w:rPr>
              <w:t>　</w:t>
            </w:r>
            <w:r>
              <w:rPr>
                <w:rFonts w:hint="eastAsia"/>
              </w:rPr>
              <w:t>　　　　　　　　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8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066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屋内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階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・屋外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800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pacing w:val="21"/>
              </w:rPr>
              <w:t>消防用設備</w:t>
            </w:r>
            <w:r>
              <w:rPr>
                <w:rFonts w:hint="eastAsia"/>
              </w:rPr>
              <w:t>等又は特殊消防用設備等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V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KW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AH</w:t>
            </w:r>
            <w:r>
              <w:rPr>
                <w:rFonts w:hint="eastAsia"/>
              </w:rPr>
              <w:t>・セル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8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431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キュービクル式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屋内・屋外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・その他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257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6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257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39" w:type="dxa"/>
            <w:gridSpan w:val="3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39" w:type="dxa"/>
            <w:gridSpan w:val="3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3640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83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623" w:hRule="atLeast"/>
        </w:trPr>
        <w:tc>
          <w:tcPr>
            <w:tcW w:w="3640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電圧欄には、変電設備にあっては一次電圧と二次電圧の双方を記入すること。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全出力又は定格容量の欄には、燃料電池設備、発電設備又は変電設備にあっては全出力を、蓄電池設備にあっては定格容量を記入すること。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届出設備の概要欄に書き込めない事項は、別紙に記載して添付すること。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6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rPr>
          <w:rFonts w:hint="default"/>
        </w:rPr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7</w:t>
      </w:r>
      <w:r>
        <w:rPr>
          <w:rFonts w:hint="eastAsia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1026795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80.84pt;mso-position-vertical-relative:text;mso-position-horizontal-relative:text;position:absolute;height:12pt;mso-wrap-distance-top:0pt;width:12pt;mso-wrap-distance-left:9pt;margin-left:392.4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調査年月</w:t>
            </w:r>
            <w:r>
              <w:rPr>
                <w:rFonts w:hint="eastAsia"/>
              </w:rPr>
              <w:t>日　　　　　　　　　　　　　　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調査</w:t>
            </w:r>
            <w:r>
              <w:rPr>
                <w:rFonts w:hint="eastAsia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</w:t>
            </w:r>
            <w:r>
              <w:rPr>
                <w:rFonts w:hint="eastAsia"/>
                <w:spacing w:val="420"/>
              </w:rPr>
              <w:t>　</w:t>
            </w:r>
            <w:r>
              <w:rPr>
                <w:rFonts w:hint="eastAsia"/>
              </w:rPr>
              <w:t>印</w:t>
            </w:r>
          </w:p>
        </w:tc>
      </w:tr>
      <w:tr>
        <w:trPr>
          <w:trHeight w:val="805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>
        <w:trPr>
          <w:trHeight w:val="5584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4"/>
              </w:rPr>
              <w:t>位</w:t>
            </w:r>
            <w:r>
              <w:rPr>
                <w:rFonts w:hint="eastAsia"/>
              </w:rPr>
              <w:t>置・</w:t>
            </w:r>
            <w:r>
              <w:rPr>
                <w:rFonts w:hint="eastAsia"/>
                <w:spacing w:val="104"/>
              </w:rPr>
              <w:t>構</w:t>
            </w:r>
            <w:r>
              <w:rPr>
                <w:rFonts w:hint="eastAsia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周囲の保有空間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4"/>
              </w:rPr>
              <w:t>換気設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絶縁抵抗及び接地抵抗値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標識その</w:t>
            </w:r>
            <w:r>
              <w:rPr>
                <w:rFonts w:hint="eastAsia"/>
              </w:rPr>
              <w:t>他</w:t>
            </w:r>
          </w:p>
        </w:tc>
      </w:tr>
      <w:tr>
        <w:trPr>
          <w:trHeight w:val="2979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18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542</Words>
  <Characters>327</Characters>
  <Application>JUST Note</Application>
  <Lines>2</Lines>
  <Paragraphs>1</Paragraphs>
  <CharactersWithSpaces>868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様式第8号(第17条関係)</dc:title>
  <dc:creator>登別市消防本部</dc:creator>
  <cp:lastModifiedBy>消防本部総務グループ</cp:lastModifiedBy>
  <cp:lastPrinted>2013-06-09T07:20:00Z</cp:lastPrinted>
  <dcterms:created xsi:type="dcterms:W3CDTF">2013-06-09T06:28:00Z</dcterms:created>
  <dcterms:modified xsi:type="dcterms:W3CDTF">2020-04-06T02:42:10Z</dcterms:modified>
  <cp:revision>3</cp:revision>
</cp:coreProperties>
</file>