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9"/>
              <w:rPr>
                <w:rFonts w:hint="default"/>
              </w:rPr>
            </w:pPr>
            <w:r>
              <w:rPr>
                <w:rFonts w:hint="eastAsia"/>
              </w:rPr>
              <w:t>記</w:t>
            </w:r>
          </w:p>
          <w:p>
            <w:pPr>
              <w:pStyle w:val="15"/>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pacing w:line="240" w:lineRule="exact"/>
        <w:rPr>
          <w:rFonts w:hint="eastAsia"/>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9"/>
              <w:rPr>
                <w:rFonts w:hint="default"/>
              </w:rPr>
            </w:pPr>
            <w:r>
              <w:rPr>
                <w:rFonts w:hint="eastAsia"/>
              </w:rPr>
              <w:t>記</w:t>
            </w:r>
          </w:p>
          <w:p>
            <w:pPr>
              <w:pStyle w:val="15"/>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rPr>
      </w:pPr>
    </w:p>
    <w:tbl>
      <w:tblPr>
        <w:tblStyle w:val="21"/>
        <w:tblW w:w="0" w:type="auto"/>
        <w:jc w:val="left"/>
        <w:tblInd w:w="93" w:type="dxa"/>
        <w:tblLayout w:type="fixed"/>
        <w:tblLook w:firstRow="1" w:lastRow="0" w:firstColumn="1" w:lastColumn="0" w:noHBand="0" w:noVBand="1" w:val="04A0"/>
      </w:tblPr>
      <w:tblGrid>
        <w:gridCol w:w="9865"/>
      </w:tblGrid>
      <w:tr>
        <w:trPr/>
        <w:tc>
          <w:tcPr>
            <w:tcW w:w="9865" w:type="dxa"/>
            <w:vAlign w:val="top"/>
          </w:tcPr>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r>
              <w:rPr>
                <w:rFonts w:hint="eastAsia"/>
              </w:rPr>
              <w:t>市町村記載欄</w:t>
            </w:r>
          </w:p>
          <w:p>
            <w:pPr>
              <w:pStyle w:val="0"/>
              <w:suppressAutoHyphens w:val="1"/>
              <w:wordWrap w:val="0"/>
              <w:spacing w:line="240" w:lineRule="exact"/>
              <w:ind w:left="862" w:hanging="862"/>
              <w:jc w:val="left"/>
              <w:textAlignment w:val="baseline"/>
              <w:rPr>
                <w:rFonts w:hint="eastAsia"/>
              </w:rPr>
            </w:pPr>
            <w:r>
              <w:rPr>
                <w:rFonts w:hint="eastAsia"/>
              </w:rPr>
              <w:t>登商第　　　　号</w:t>
            </w:r>
          </w:p>
          <w:p>
            <w:pPr>
              <w:pStyle w:val="0"/>
              <w:suppressAutoHyphens w:val="1"/>
              <w:wordWrap w:val="0"/>
              <w:spacing w:line="240" w:lineRule="exact"/>
              <w:ind w:left="862" w:hanging="862"/>
              <w:jc w:val="left"/>
              <w:textAlignment w:val="baseline"/>
              <w:rPr>
                <w:rFonts w:hint="eastAsia"/>
              </w:rPr>
            </w:pPr>
            <w:r>
              <w:rPr>
                <w:rFonts w:hint="eastAsia"/>
              </w:rPr>
              <w:t>令和　　年　　月　　日</w:t>
            </w:r>
          </w:p>
          <w:p>
            <w:pPr>
              <w:pStyle w:val="0"/>
              <w:suppressAutoHyphens w:val="1"/>
              <w:wordWrap w:val="0"/>
              <w:spacing w:line="240" w:lineRule="exact"/>
              <w:ind w:left="862" w:hanging="862"/>
              <w:jc w:val="left"/>
              <w:textAlignment w:val="baseline"/>
              <w:rPr>
                <w:rFonts w:hint="eastAsia"/>
              </w:rPr>
            </w:pPr>
            <w:r>
              <w:rPr>
                <w:rFonts w:hint="eastAsia"/>
              </w:rPr>
              <w:t>申請のとおり、相違ないことを認定します。</w:t>
            </w:r>
          </w:p>
          <w:p>
            <w:pPr>
              <w:pStyle w:val="0"/>
              <w:suppressAutoHyphens w:val="1"/>
              <w:wordWrap w:val="0"/>
              <w:spacing w:line="240" w:lineRule="exact"/>
              <w:ind w:left="862" w:hanging="862"/>
              <w:jc w:val="left"/>
              <w:textAlignment w:val="baseline"/>
              <w:rPr>
                <w:rFonts w:hint="eastAsia"/>
              </w:rPr>
            </w:pPr>
            <w:r>
              <w:rPr>
                <w:rFonts w:hint="eastAsia"/>
              </w:rPr>
              <w:t>（注）本認定書の有効期間：令和　　年　　月　　日から令和　　年　　月　　日まで</w:t>
            </w:r>
          </w:p>
          <w:p>
            <w:pPr>
              <w:pStyle w:val="0"/>
              <w:wordWrap w:val="0"/>
              <w:jc w:val="right"/>
              <w:rPr>
                <w:rFonts w:hint="eastAsia"/>
              </w:rPr>
            </w:pPr>
            <w:r>
              <w:rPr>
                <w:rFonts w:hint="eastAsia"/>
                <w:sz w:val="32"/>
              </w:rPr>
              <w:t>北海道登別市長　小笠原　春一　</w:t>
            </w:r>
          </w:p>
        </w:tc>
      </w:tr>
    </w:tbl>
    <w:p>
      <w:pPr>
        <w:pStyle w:val="0"/>
        <w:suppressAutoHyphens w:val="1"/>
        <w:wordWrap w:val="0"/>
        <w:spacing w:line="240" w:lineRule="exact"/>
        <w:ind w:left="862" w:hanging="862"/>
        <w:jc w:val="center"/>
        <w:textAlignment w:val="baseline"/>
        <w:rPr>
          <w:rFonts w:hint="eastAsia"/>
        </w:rPr>
      </w:pPr>
      <w:bookmarkStart w:id="0" w:name="_GoBack"/>
      <w:bookmarkEnd w:id="0"/>
      <w:r>
        <w:rPr>
          <w:rFonts w:hint="eastAsia"/>
          <w:b w:val="1"/>
          <w:sz w:val="32"/>
        </w:rPr>
        <w:t>５号認定（イ－③）　売上高計算表</w:t>
      </w:r>
    </w:p>
    <w:p>
      <w:pPr>
        <w:pStyle w:val="0"/>
        <w:rPr>
          <w:rFonts w:hint="eastAsia"/>
        </w:rPr>
      </w:pPr>
    </w:p>
    <w:p>
      <w:pPr>
        <w:pStyle w:val="0"/>
        <w:rPr>
          <w:rFonts w:hint="eastAsia"/>
        </w:rPr>
      </w:pPr>
      <w:r>
        <w:rPr>
          <w:rFonts w:hint="eastAsia"/>
        </w:rPr>
        <w:t>１　売上高が減少している指定業種</w:t>
      </w:r>
    </w:p>
    <w:tbl>
      <w:tblPr>
        <w:tblStyle w:val="21"/>
        <w:tblW w:w="0" w:type="auto"/>
        <w:jc w:val="left"/>
        <w:tblInd w:w="0" w:type="dxa"/>
        <w:tblLayout w:type="fixed"/>
        <w:tblLook w:firstRow="1" w:lastRow="0" w:firstColumn="1" w:lastColumn="0" w:noHBand="0" w:noVBand="1" w:val="04A0"/>
      </w:tblPr>
      <w:tblGrid>
        <w:gridCol w:w="2551"/>
        <w:gridCol w:w="2551"/>
        <w:gridCol w:w="2551"/>
        <w:gridCol w:w="2551"/>
      </w:tblGrid>
      <w:tr>
        <w:trPr/>
        <w:tc>
          <w:tcPr>
            <w:tcW w:w="2551" w:type="dxa"/>
            <w:vAlign w:val="top"/>
          </w:tcPr>
          <w:p>
            <w:pPr>
              <w:pStyle w:val="0"/>
              <w:jc w:val="center"/>
              <w:rPr>
                <w:rFonts w:hint="eastAsia"/>
              </w:rPr>
            </w:pPr>
            <w:r>
              <w:rPr>
                <w:rFonts w:hint="eastAsia"/>
              </w:rPr>
              <w:t>ａ．売上高が減少している指定業種（※１・２）</w:t>
            </w:r>
          </w:p>
        </w:tc>
        <w:tc>
          <w:tcPr>
            <w:tcW w:w="2551" w:type="dxa"/>
            <w:vAlign w:val="top"/>
          </w:tcPr>
          <w:p>
            <w:pPr>
              <w:pStyle w:val="0"/>
              <w:jc w:val="center"/>
              <w:rPr>
                <w:rFonts w:hint="eastAsia"/>
              </w:rPr>
            </w:pPr>
            <w:r>
              <w:rPr>
                <w:rFonts w:hint="eastAsia"/>
              </w:rPr>
              <w:t>ｂ．最近３か月の</w:t>
            </w:r>
          </w:p>
          <w:p>
            <w:pPr>
              <w:pStyle w:val="0"/>
              <w:jc w:val="center"/>
              <w:rPr>
                <w:rFonts w:hint="eastAsia"/>
              </w:rPr>
            </w:pPr>
            <w:r>
              <w:rPr>
                <w:rFonts w:hint="eastAsia"/>
              </w:rPr>
              <w:t>前年同期の売上高</w:t>
            </w:r>
          </w:p>
        </w:tc>
        <w:tc>
          <w:tcPr>
            <w:tcW w:w="2551" w:type="dxa"/>
            <w:vAlign w:val="top"/>
          </w:tcPr>
          <w:p>
            <w:pPr>
              <w:pStyle w:val="0"/>
              <w:jc w:val="center"/>
              <w:rPr>
                <w:rFonts w:hint="eastAsia"/>
              </w:rPr>
            </w:pPr>
            <w:r>
              <w:rPr>
                <w:rFonts w:hint="eastAsia"/>
              </w:rPr>
              <w:t>ｃ．最近３か月の売上高</w:t>
            </w:r>
          </w:p>
        </w:tc>
        <w:tc>
          <w:tcPr>
            <w:tcW w:w="2551" w:type="dxa"/>
            <w:vAlign w:val="top"/>
          </w:tcPr>
          <w:p>
            <w:pPr>
              <w:pStyle w:val="0"/>
              <w:jc w:val="center"/>
              <w:rPr>
                <w:rFonts w:hint="eastAsia"/>
              </w:rPr>
            </w:pPr>
            <w:r>
              <w:rPr>
                <w:rFonts w:hint="eastAsia"/>
              </w:rPr>
              <w:t>ｄ．減少額</w:t>
            </w:r>
          </w:p>
        </w:tc>
      </w:tr>
      <w:tr>
        <w:trPr/>
        <w:tc>
          <w:tcPr>
            <w:tcW w:w="2551" w:type="dxa"/>
            <w:vAlign w:val="top"/>
          </w:tcPr>
          <w:p>
            <w:pPr>
              <w:pStyle w:val="0"/>
              <w:rPr>
                <w:rFonts w:hint="eastAsia"/>
              </w:rPr>
            </w:pPr>
          </w:p>
        </w:tc>
        <w:tc>
          <w:tcPr>
            <w:tcW w:w="2551" w:type="dxa"/>
            <w:vAlign w:val="top"/>
          </w:tcPr>
          <w:p>
            <w:pPr>
              <w:pStyle w:val="0"/>
              <w:jc w:val="right"/>
              <w:rPr>
                <w:rFonts w:hint="eastAsia"/>
              </w:rPr>
            </w:pPr>
            <w:r>
              <w:rPr>
                <w:rFonts w:hint="eastAsia"/>
              </w:rPr>
              <w:t>円</w:t>
            </w:r>
          </w:p>
        </w:tc>
        <w:tc>
          <w:tcPr>
            <w:tcW w:w="2551" w:type="dxa"/>
            <w:vAlign w:val="top"/>
          </w:tcPr>
          <w:p>
            <w:pPr>
              <w:pStyle w:val="0"/>
              <w:jc w:val="right"/>
              <w:rPr>
                <w:rFonts w:hint="eastAsia"/>
              </w:rPr>
            </w:pPr>
            <w:r>
              <w:rPr>
                <w:rFonts w:hint="eastAsia"/>
              </w:rPr>
              <w:t>円</w:t>
            </w:r>
          </w:p>
        </w:tc>
        <w:tc>
          <w:tcPr>
            <w:tcW w:w="2551" w:type="dxa"/>
            <w:vAlign w:val="top"/>
          </w:tcPr>
          <w:p>
            <w:pPr>
              <w:pStyle w:val="0"/>
              <w:jc w:val="right"/>
              <w:rPr>
                <w:rFonts w:hint="eastAsia"/>
              </w:rPr>
            </w:pPr>
            <w:r>
              <w:rPr>
                <w:rFonts w:hint="eastAsia"/>
              </w:rPr>
              <w:t>円</w:t>
            </w:r>
          </w:p>
        </w:tc>
      </w:tr>
      <w:tr>
        <w:trPr/>
        <w:tc>
          <w:tcPr>
            <w:tcW w:w="2551" w:type="dxa"/>
            <w:vAlign w:val="top"/>
          </w:tcPr>
          <w:p>
            <w:pPr>
              <w:pStyle w:val="0"/>
              <w:rPr>
                <w:rFonts w:hint="eastAsia"/>
              </w:rPr>
            </w:pPr>
          </w:p>
        </w:tc>
        <w:tc>
          <w:tcPr>
            <w:tcW w:w="2551" w:type="dxa"/>
            <w:vAlign w:val="top"/>
          </w:tcPr>
          <w:p>
            <w:pPr>
              <w:pStyle w:val="0"/>
              <w:jc w:val="right"/>
              <w:rPr>
                <w:rFonts w:hint="eastAsia"/>
              </w:rPr>
            </w:pPr>
            <w:r>
              <w:rPr>
                <w:rFonts w:hint="eastAsia"/>
              </w:rPr>
              <w:t>円</w:t>
            </w:r>
          </w:p>
        </w:tc>
        <w:tc>
          <w:tcPr>
            <w:tcW w:w="2551" w:type="dxa"/>
            <w:vAlign w:val="top"/>
          </w:tcPr>
          <w:p>
            <w:pPr>
              <w:pStyle w:val="0"/>
              <w:jc w:val="right"/>
              <w:rPr>
                <w:rFonts w:hint="eastAsia"/>
              </w:rPr>
            </w:pPr>
            <w:r>
              <w:rPr>
                <w:rFonts w:hint="eastAsia"/>
              </w:rPr>
              <w:t>円</w:t>
            </w:r>
          </w:p>
        </w:tc>
        <w:tc>
          <w:tcPr>
            <w:tcW w:w="2551" w:type="dxa"/>
            <w:vAlign w:val="top"/>
          </w:tcPr>
          <w:p>
            <w:pPr>
              <w:pStyle w:val="0"/>
              <w:jc w:val="right"/>
              <w:rPr>
                <w:rFonts w:hint="eastAsia"/>
              </w:rPr>
            </w:pPr>
            <w:r>
              <w:rPr>
                <w:rFonts w:hint="eastAsia"/>
              </w:rPr>
              <w:t>円</w:t>
            </w:r>
          </w:p>
        </w:tc>
      </w:tr>
      <w:tr>
        <w:trPr/>
        <w:tc>
          <w:tcPr>
            <w:tcW w:w="2551" w:type="dxa"/>
            <w:vAlign w:val="top"/>
          </w:tcPr>
          <w:p>
            <w:pPr>
              <w:pStyle w:val="0"/>
              <w:jc w:val="center"/>
              <w:rPr>
                <w:rFonts w:hint="eastAsia"/>
              </w:rPr>
            </w:pPr>
            <w:r>
              <w:rPr>
                <w:rFonts w:hint="eastAsia"/>
              </w:rPr>
              <w:t>合計</w:t>
            </w:r>
          </w:p>
        </w:tc>
        <w:tc>
          <w:tcPr>
            <w:tcW w:w="2551" w:type="dxa"/>
            <w:vAlign w:val="top"/>
          </w:tcPr>
          <w:p>
            <w:pPr>
              <w:pStyle w:val="0"/>
              <w:jc w:val="right"/>
              <w:rPr>
                <w:rFonts w:hint="eastAsia"/>
              </w:rPr>
            </w:pPr>
            <w:r>
              <w:rPr>
                <w:rFonts w:hint="eastAsia"/>
              </w:rPr>
              <w:t>円</w:t>
            </w:r>
          </w:p>
          <w:p>
            <w:pPr>
              <w:pStyle w:val="0"/>
              <w:jc w:val="right"/>
              <w:rPr>
                <w:rFonts w:hint="eastAsia"/>
              </w:rPr>
            </w:pPr>
            <w:r>
              <w:rPr>
                <w:rFonts w:hint="eastAsia"/>
              </w:rPr>
              <w:t>【Ｂ】</w:t>
            </w:r>
          </w:p>
        </w:tc>
        <w:tc>
          <w:tcPr>
            <w:tcW w:w="2551" w:type="dxa"/>
            <w:vAlign w:val="top"/>
          </w:tcPr>
          <w:p>
            <w:pPr>
              <w:pStyle w:val="0"/>
              <w:jc w:val="right"/>
              <w:rPr>
                <w:rFonts w:hint="eastAsia"/>
              </w:rPr>
            </w:pPr>
            <w:r>
              <w:rPr>
                <w:rFonts w:hint="eastAsia"/>
              </w:rPr>
              <w:t>円</w:t>
            </w:r>
          </w:p>
          <w:p>
            <w:pPr>
              <w:pStyle w:val="0"/>
              <w:jc w:val="right"/>
              <w:rPr>
                <w:rFonts w:hint="eastAsia"/>
              </w:rPr>
            </w:pPr>
            <w:r>
              <w:rPr>
                <w:rFonts w:hint="eastAsia"/>
              </w:rPr>
              <w:t>【Ａ】</w:t>
            </w:r>
          </w:p>
        </w:tc>
        <w:tc>
          <w:tcPr>
            <w:tcW w:w="2551" w:type="dxa"/>
            <w:vAlign w:val="top"/>
          </w:tcPr>
          <w:p>
            <w:pPr>
              <w:pStyle w:val="0"/>
              <w:jc w:val="right"/>
              <w:rPr>
                <w:rFonts w:hint="eastAsia"/>
              </w:rPr>
            </w:pPr>
            <w:r>
              <w:rPr>
                <w:rFonts w:hint="eastAsia"/>
              </w:rPr>
              <w:t>円</w:t>
            </w:r>
          </w:p>
        </w:tc>
      </w:tr>
    </w:tbl>
    <w:p>
      <w:pPr>
        <w:pStyle w:val="0"/>
        <w:rPr>
          <w:rFonts w:hint="eastAsia"/>
        </w:rPr>
      </w:pPr>
      <w:r>
        <w:rPr>
          <w:rFonts w:hint="eastAsia"/>
        </w:rPr>
        <w:t>※１：認定申請書の表には、ａ．欄に記載する指定業種（日本標準産業分類の細分類記号と細分類業種名）と同じ業種を記載。ａ．欄には売上高が把握できている指定業種のみの記載でも可。</w:t>
      </w:r>
    </w:p>
    <w:p>
      <w:pPr>
        <w:pStyle w:val="0"/>
        <w:rPr>
          <w:rFonts w:hint="eastAsia"/>
        </w:rPr>
      </w:pPr>
      <w:r>
        <w:rPr>
          <w:rFonts w:hint="eastAsia"/>
        </w:rPr>
        <w:t>※２：指定業種の売上高を合算して記載することも可。</w:t>
      </w:r>
    </w:p>
    <w:p>
      <w:pPr>
        <w:pStyle w:val="0"/>
        <w:rPr>
          <w:rFonts w:hint="eastAsia"/>
        </w:rPr>
      </w:pPr>
    </w:p>
    <w:p>
      <w:pPr>
        <w:pStyle w:val="0"/>
        <w:rPr>
          <w:rFonts w:hint="eastAsia"/>
        </w:rPr>
      </w:pPr>
      <w:r>
        <w:rPr>
          <w:rFonts w:hint="eastAsia"/>
        </w:rPr>
        <w:t>２　全体の売上高</w:t>
      </w:r>
    </w:p>
    <w:tbl>
      <w:tblPr>
        <w:tblStyle w:val="21"/>
        <w:tblW w:w="0" w:type="auto"/>
        <w:jc w:val="left"/>
        <w:tblInd w:w="0" w:type="dxa"/>
        <w:tblLayout w:type="fixed"/>
        <w:tblLook w:firstRow="1" w:lastRow="0" w:firstColumn="1" w:lastColumn="0" w:noHBand="0" w:noVBand="1" w:val="04A0"/>
      </w:tblPr>
      <w:tblGrid>
        <w:gridCol w:w="3402"/>
        <w:gridCol w:w="3402"/>
        <w:gridCol w:w="3402"/>
      </w:tblGrid>
      <w:tr>
        <w:trPr/>
        <w:tc>
          <w:tcPr>
            <w:tcW w:w="3402" w:type="dxa"/>
            <w:vAlign w:val="top"/>
          </w:tcPr>
          <w:p>
            <w:pPr>
              <w:pStyle w:val="0"/>
              <w:jc w:val="center"/>
              <w:rPr>
                <w:rFonts w:hint="eastAsia"/>
              </w:rPr>
            </w:pPr>
            <w:r>
              <w:rPr>
                <w:rFonts w:hint="eastAsia"/>
              </w:rPr>
              <w:t>最近３か月の前年同期の</w:t>
            </w:r>
          </w:p>
          <w:p>
            <w:pPr>
              <w:pStyle w:val="0"/>
              <w:jc w:val="center"/>
              <w:rPr>
                <w:rFonts w:hint="eastAsia"/>
              </w:rPr>
            </w:pPr>
            <w:r>
              <w:rPr>
                <w:rFonts w:hint="eastAsia"/>
              </w:rPr>
              <w:t>全体の売上高</w:t>
            </w:r>
          </w:p>
        </w:tc>
        <w:tc>
          <w:tcPr>
            <w:tcW w:w="3402" w:type="dxa"/>
            <w:vAlign w:val="top"/>
          </w:tcPr>
          <w:p>
            <w:pPr>
              <w:pStyle w:val="0"/>
              <w:jc w:val="center"/>
              <w:rPr>
                <w:rFonts w:hint="eastAsia"/>
              </w:rPr>
            </w:pPr>
            <w:r>
              <w:rPr>
                <w:rFonts w:hint="eastAsia"/>
              </w:rPr>
              <w:t>最近３か月の全体の売上高</w:t>
            </w:r>
          </w:p>
        </w:tc>
        <w:tc>
          <w:tcPr>
            <w:tcW w:w="3402" w:type="dxa"/>
            <w:vAlign w:val="top"/>
          </w:tcPr>
          <w:p>
            <w:pPr>
              <w:pStyle w:val="0"/>
              <w:jc w:val="center"/>
              <w:rPr>
                <w:rFonts w:hint="eastAsia"/>
              </w:rPr>
            </w:pPr>
            <w:r>
              <w:rPr>
                <w:rFonts w:hint="eastAsia"/>
              </w:rPr>
              <w:t>減少額</w:t>
            </w:r>
          </w:p>
        </w:tc>
      </w:tr>
      <w:tr>
        <w:trPr/>
        <w:tc>
          <w:tcPr>
            <w:tcW w:w="3402" w:type="dxa"/>
            <w:vAlign w:val="top"/>
          </w:tcPr>
          <w:p>
            <w:pPr>
              <w:pStyle w:val="0"/>
              <w:jc w:val="right"/>
              <w:rPr>
                <w:rFonts w:hint="eastAsia"/>
              </w:rPr>
            </w:pPr>
            <w:r>
              <w:rPr>
                <w:rFonts w:hint="eastAsia"/>
              </w:rPr>
              <w:t>円</w:t>
            </w:r>
          </w:p>
          <w:p>
            <w:pPr>
              <w:pStyle w:val="0"/>
              <w:jc w:val="right"/>
              <w:rPr>
                <w:rFonts w:hint="eastAsia"/>
              </w:rPr>
            </w:pPr>
            <w:r>
              <w:rPr>
                <w:rFonts w:hint="eastAsia"/>
              </w:rPr>
              <w:t>【Ｄ】</w:t>
            </w:r>
          </w:p>
        </w:tc>
        <w:tc>
          <w:tcPr>
            <w:tcW w:w="3402" w:type="dxa"/>
            <w:vAlign w:val="top"/>
          </w:tcPr>
          <w:p>
            <w:pPr>
              <w:pStyle w:val="0"/>
              <w:jc w:val="right"/>
              <w:rPr>
                <w:rFonts w:hint="eastAsia"/>
              </w:rPr>
            </w:pPr>
            <w:r>
              <w:rPr>
                <w:rFonts w:hint="eastAsia"/>
              </w:rPr>
              <w:t>円</w:t>
            </w:r>
          </w:p>
          <w:p>
            <w:pPr>
              <w:pStyle w:val="0"/>
              <w:jc w:val="right"/>
              <w:rPr>
                <w:rFonts w:hint="eastAsia"/>
              </w:rPr>
            </w:pPr>
            <w:r>
              <w:rPr>
                <w:rFonts w:hint="eastAsia"/>
              </w:rPr>
              <w:t>【Ｃ】</w:t>
            </w:r>
          </w:p>
        </w:tc>
        <w:tc>
          <w:tcPr>
            <w:tcW w:w="3402" w:type="dxa"/>
            <w:vAlign w:val="top"/>
          </w:tcPr>
          <w:p>
            <w:pPr>
              <w:pStyle w:val="0"/>
              <w:jc w:val="right"/>
              <w:rPr>
                <w:rFonts w:hint="eastAsia"/>
              </w:rPr>
            </w:pPr>
            <w:r>
              <w:rPr>
                <w:rFonts w:hint="eastAsia"/>
              </w:rPr>
              <w:t>円</w:t>
            </w:r>
          </w:p>
        </w:tc>
      </w:tr>
    </w:tbl>
    <w:p>
      <w:pPr>
        <w:pStyle w:val="0"/>
        <w:rPr>
          <w:rFonts w:hint="eastAsia"/>
        </w:rPr>
      </w:pPr>
    </w:p>
    <w:p>
      <w:pPr>
        <w:pStyle w:val="0"/>
        <w:ind w:leftChars="0" w:firstLine="0" w:firstLineChars="0"/>
        <w:rPr>
          <w:rFonts w:hint="eastAsia"/>
          <w:sz w:val="20"/>
        </w:rPr>
      </w:pPr>
      <w:r>
        <w:rPr>
          <w:rFonts w:hint="eastAsia"/>
          <w:sz w:val="21"/>
        </w:rPr>
        <w:t>３　前年の企業全体の売上高に対する、指定業種に属する事業の売上高の減少額等の割合</w:t>
      </w:r>
    </w:p>
    <w:p>
      <w:pPr>
        <w:pStyle w:val="0"/>
        <w:ind w:left="0" w:leftChars="0" w:firstLine="630" w:firstLineChars="300"/>
        <w:rPr>
          <w:rFonts w:hint="eastAsia"/>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1362710</wp:posOffset>
                </wp:positionH>
                <wp:positionV relativeFrom="paragraph">
                  <wp:posOffset>79375</wp:posOffset>
                </wp:positionV>
                <wp:extent cx="975995" cy="27368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6.25pt;margin-left:107.3pt;mso-position-horizontal-relative:text;mso-position-vertical-relative:text;position:absolute;height:21.55pt;width:76.84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u w:val="single" w:color="auto"/>
        </w:rPr>
        <w:t>【</w:t>
      </w:r>
      <w:r>
        <w:rPr>
          <w:rFonts w:hint="eastAsia"/>
          <w:b w:val="0"/>
          <w:u w:val="single" w:color="auto"/>
        </w:rPr>
        <w:t>Ｂ</w:t>
      </w:r>
      <w:r>
        <w:rPr>
          <w:rFonts w:hint="eastAsia"/>
          <w:u w:val="single" w:color="auto"/>
        </w:rPr>
        <w:t>】－【Ａ】</w:t>
      </w:r>
    </w:p>
    <w:p>
      <w:pPr>
        <w:pStyle w:val="0"/>
        <w:ind w:leftChars="0" w:firstLine="0" w:firstLineChars="0"/>
        <w:rPr>
          <w:rFonts w:hint="eastAsia"/>
          <w:sz w:val="20"/>
        </w:rPr>
      </w:pPr>
      <w:r>
        <w:rPr>
          <w:rFonts w:hint="eastAsia"/>
        </w:rPr>
        <w:t>　　　　　【Ｄ】　　　　　　　　　　</w:t>
      </w:r>
      <w:r>
        <w:rPr>
          <w:rFonts w:hint="eastAsia"/>
          <w:u w:val="single" w:color="auto"/>
        </w:rPr>
        <w:t>　　　　　　　　　　　　％</w:t>
      </w:r>
    </w:p>
    <w:p>
      <w:pPr>
        <w:pStyle w:val="0"/>
        <w:ind w:leftChars="0" w:firstLine="0" w:firstLineChars="0"/>
        <w:rPr>
          <w:rFonts w:hint="eastAsia"/>
          <w:sz w:val="20"/>
        </w:rPr>
      </w:pPr>
    </w:p>
    <w:p>
      <w:pPr>
        <w:pStyle w:val="0"/>
        <w:ind w:leftChars="0" w:firstLine="0" w:firstLineChars="0"/>
        <w:rPr>
          <w:rFonts w:hint="eastAsia"/>
          <w:sz w:val="21"/>
        </w:rPr>
      </w:pPr>
      <w:r>
        <w:rPr>
          <w:rFonts w:hint="eastAsia"/>
          <w:sz w:val="21"/>
        </w:rPr>
        <w:t>４　企業全体の売上高等の減少率</w:t>
      </w:r>
    </w:p>
    <w:p>
      <w:pPr>
        <w:pStyle w:val="0"/>
        <w:ind w:left="0" w:leftChars="0" w:firstLine="630" w:firstLineChars="300"/>
        <w:rPr>
          <w:rFonts w:hint="eastAsia"/>
          <w:u w:val="single" w:color="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1362710</wp:posOffset>
                </wp:positionH>
                <wp:positionV relativeFrom="paragraph">
                  <wp:posOffset>79375</wp:posOffset>
                </wp:positionV>
                <wp:extent cx="975995" cy="27368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6.25pt;margin-left:107.3pt;mso-position-horizontal-relative:text;mso-position-vertical-relative:text;position:absolute;height:21.55pt;width:76.84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u w:val="single" w:color="auto"/>
        </w:rPr>
        <w:t>【</w:t>
      </w:r>
      <w:r>
        <w:rPr>
          <w:rFonts w:hint="eastAsia"/>
          <w:b w:val="0"/>
          <w:u w:val="single" w:color="auto"/>
        </w:rPr>
        <w:t>Ｄ</w:t>
      </w:r>
      <w:r>
        <w:rPr>
          <w:rFonts w:hint="eastAsia"/>
          <w:u w:val="single" w:color="auto"/>
        </w:rPr>
        <w:t>】－【Ｃ】</w:t>
      </w:r>
    </w:p>
    <w:p>
      <w:pPr>
        <w:pStyle w:val="0"/>
        <w:ind w:leftChars="0" w:firstLine="0" w:firstLineChars="0"/>
        <w:rPr>
          <w:rFonts w:hint="eastAsia"/>
          <w:sz w:val="20"/>
        </w:rPr>
      </w:pPr>
      <w:r>
        <w:rPr>
          <w:rFonts w:hint="eastAsia"/>
        </w:rPr>
        <w:t>　　　　　【Ｄ】　　　　　　　　　　</w:t>
      </w:r>
      <w:r>
        <w:rPr>
          <w:rFonts w:hint="eastAsia"/>
          <w:u w:val="single" w:color="auto"/>
        </w:rPr>
        <w:t>　　　　　　　　　　　　％</w:t>
      </w: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ind w:leftChars="0" w:firstLine="0" w:firstLineChars="0"/>
        <w:rPr>
          <w:rFonts w:hint="eastAsia"/>
          <w:sz w:val="20"/>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p>
    <w:p>
      <w:pPr>
        <w:pStyle w:val="0"/>
        <w:wordWrap w:val="0"/>
        <w:ind w:leftChars="0" w:firstLine="0" w:firstLineChars="0"/>
        <w:jc w:val="right"/>
        <w:rPr>
          <w:rFonts w:hint="eastAsia"/>
          <w:sz w:val="21"/>
          <w:u w:val="none" w:color="auto"/>
        </w:rPr>
      </w:pPr>
      <w:r>
        <w:rPr>
          <w:rFonts w:hint="eastAsia"/>
          <w:sz w:val="21"/>
          <w:u w:val="none" w:color="auto"/>
        </w:rPr>
        <w:t>令和　　年　　月　　日　　　　　　　　　　　　　　　　</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rPr>
      </w:pPr>
      <w:r>
        <w:rPr>
          <w:rFonts w:hint="eastAsia"/>
          <w:sz w:val="28"/>
          <w:u w:val="single" w:color="auto"/>
        </w:rPr>
        <w:t>申請者氏名　　　　　　　　　　　　　　</w:t>
      </w:r>
      <w:r>
        <w:rPr>
          <w:rFonts w:hint="eastAsia"/>
          <w:sz w:val="28"/>
          <w:u w:val="none" w:color="auto"/>
        </w:rPr>
        <w:t>　</w:t>
      </w:r>
    </w:p>
    <w:sectPr>
      <w:pgSz w:w="11906" w:h="16838"/>
      <w:pgMar w:top="850" w:right="850" w:bottom="850"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displayBackgroundShape/>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20" w:customStyle="1">
    <w:name w:val="記 (文字)"/>
    <w:basedOn w:val="10"/>
    <w:next w:val="20"/>
    <w:link w:val="19"/>
    <w:uiPriority w:val="0"/>
    <w:rPr>
      <w:rFonts w:ascii="ＭＳ ゴシック" w:hAnsi="ＭＳ ゴシック" w:eastAsia="ＭＳ ゴシック"/>
      <w:color w:val="000000"/>
      <w:kern w:val="0"/>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3</Pages>
  <Words>4</Words>
  <Characters>1730</Characters>
  <Application>JUST Note</Application>
  <Lines>161</Lines>
  <Paragraphs>99</Paragraphs>
  <CharactersWithSpaces>2561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昌伸</dc:creator>
  <cp:lastModifiedBy>n0533</cp:lastModifiedBy>
  <dcterms:created xsi:type="dcterms:W3CDTF">2021-03-02T02:20:00Z</dcterms:created>
  <dcterms:modified xsi:type="dcterms:W3CDTF">2023-09-12T07:37:43Z</dcterms:modified>
  <cp:revision>7</cp:revision>
</cp:coreProperties>
</file>