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954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40"/>
      </w:tblGrid>
      <w:tr>
        <w:trPr/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北海道登別市長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　　月　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</w:t>
      </w:r>
    </w:p>
    <w:p>
      <w:pPr>
        <w:pStyle w:val="0"/>
        <w:suppressAutoHyphens w:val="1"/>
        <w:wordWrap w:val="0"/>
        <w:spacing w:line="246" w:lineRule="exact"/>
        <w:ind w:firstLine="630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対して、経営安定関連保証の申込みを行うことが必要です。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ind w:firstLine="27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登商第　　　　号</w:t>
      </w:r>
    </w:p>
    <w:p>
      <w:pPr>
        <w:pStyle w:val="0"/>
        <w:suppressAutoHyphens w:val="1"/>
        <w:wordWrap w:val="0"/>
        <w:spacing w:line="240" w:lineRule="auto"/>
        <w:ind w:firstLine="27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令和　　年　　月　　日</w:t>
      </w:r>
    </w:p>
    <w:p>
      <w:pPr>
        <w:pStyle w:val="0"/>
        <w:suppressAutoHyphens w:val="1"/>
        <w:wordWrap w:val="0"/>
        <w:spacing w:line="240" w:lineRule="auto"/>
        <w:ind w:firstLine="31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8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1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32"/>
        </w:rPr>
        <w:t>認定者名　登別市長　小笠原　春　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left="714" w:leftChars="-66" w:right="630" w:hanging="853" w:hangingChars="406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  <w:sectPr>
          <w:pgSz w:w="11906" w:h="16838"/>
          <w:pgMar w:top="1134" w:right="1134" w:bottom="1134" w:left="1134" w:header="851" w:footer="736" w:gutter="0"/>
          <w:cols w:space="720"/>
          <w:textDirection w:val="lrTb"/>
          <w:docGrid w:linePitch="360"/>
        </w:sectPr>
      </w:pP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0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2</Words>
  <Characters>539</Characters>
  <Application>JUST Note</Application>
  <Lines>57</Lines>
  <Paragraphs>40</Paragraphs>
  <CharactersWithSpaces>1259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2019-04-24T00:40:00Z</dcterms:created>
  <dcterms:modified xsi:type="dcterms:W3CDTF">2020-02-27T10:38:48Z</dcterms:modified>
  <cp:revision>1</cp:revision>
</cp:coreProperties>
</file>