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別記様式第５号（第５条関係）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就業証明書（移住支援金</w:t>
      </w:r>
      <w:r>
        <w:rPr>
          <w:rFonts w:hint="eastAsia" w:asciiTheme="minorEastAsia" w:hAnsiTheme="minorEastAsia"/>
          <w:color w:val="000000" w:themeColor="text1"/>
          <w:sz w:val="24"/>
        </w:rPr>
        <w:t>（東京圏型）</w:t>
      </w:r>
      <w:r>
        <w:rPr>
          <w:rFonts w:hint="eastAsia" w:asciiTheme="minorEastAsia" w:hAnsiTheme="minorEastAsia"/>
          <w:color w:val="000000" w:themeColor="text1"/>
          <w:sz w:val="21"/>
        </w:rPr>
        <w:t>（テレワーク）の申請用）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年　　月　　日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登別市長　様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住所又は所在地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氏名又は名称及び代表者名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電話番号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担当者　　　　　　　　　　　　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下記のとおり相違ないことを証明します。</w:t>
      </w:r>
    </w:p>
    <w:p>
      <w:pPr>
        <w:pStyle w:val="17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tbl>
      <w:tblPr>
        <w:tblStyle w:val="11"/>
        <w:tblW w:w="92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2"/>
        <w:gridCol w:w="7087"/>
      </w:tblGrid>
      <w:tr>
        <w:trPr>
          <w:trHeight w:val="54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勤務者名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99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勤務者住所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（移住前）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99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勤務者住所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（移住後）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99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勤務先部署の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623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勤務先電話番号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53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入社年月日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3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勤続年数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3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移住の意思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所属先企業等からの命令（転勤、出向、出張、研修等含む）ではない　</w:t>
            </w:r>
          </w:p>
        </w:tc>
      </w:tr>
      <w:tr>
        <w:trPr>
          <w:trHeight w:val="53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雇用形態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週２０時間以上のテレワーク</w:t>
            </w:r>
          </w:p>
        </w:tc>
      </w:tr>
      <w:tr>
        <w:trPr>
          <w:trHeight w:val="799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テレワーク交付金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kern w:val="0"/>
                <w:sz w:val="22"/>
              </w:rPr>
              <w:t>勤務者に地域未来交付金（デジタル実装型）又はその前歴事業による資金提供をしていない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/>
          <w:color w:val="000000" w:themeColor="text1"/>
          <w:highlight w:val="none"/>
        </w:rPr>
        <w:t>ＵＩＪターン新規就業支援事業</w:t>
      </w:r>
      <w:r>
        <w:rPr>
          <w:rFonts w:hint="eastAsia"/>
          <w:color w:val="000000" w:themeColor="text1"/>
        </w:rPr>
        <w:t>に関する事務のため、勤務者の勤務状況などの情報を、北海道又は登別市の求めに応じて、北海道及び登別市に提供することについて、勤務者の同意を得ています。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3850</TotalTime>
  <Pages>1</Pages>
  <Words>0</Words>
  <Characters>336</Characters>
  <Application>JUST Note</Application>
  <Lines>43</Lines>
  <Paragraphs>33</Paragraphs>
  <CharactersWithSpaces>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2023-07-31T07:09:21Z</cp:lastPrinted>
  <dcterms:created xsi:type="dcterms:W3CDTF">2019-09-17T02:56:00Z</dcterms:created>
  <dcterms:modified xsi:type="dcterms:W3CDTF">2026-03-18T04:22:59Z</dcterms:modified>
  <cp:revision>84</cp:revision>
</cp:coreProperties>
</file>