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別記様式第１号（第４条関係）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8"/>
        </w:rPr>
        <w:t>登別市道外医療機関産婦健康診査費助成申請書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478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39"/>
        <w:gridCol w:w="1664"/>
        <w:gridCol w:w="1662"/>
        <w:gridCol w:w="2221"/>
        <w:gridCol w:w="2492"/>
      </w:tblGrid>
      <w:tr>
        <w:trPr>
          <w:trHeight w:val="600" w:hRule="atLeast"/>
        </w:trPr>
        <w:tc>
          <w:tcPr>
            <w:tcW w:w="4765" w:type="dxa"/>
            <w:gridSpan w:val="3"/>
            <w:tcBorders>
              <w:top w:val="nil"/>
              <w:left w:val="nil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221" w:type="dxa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申請年月日</w:t>
            </w:r>
          </w:p>
        </w:tc>
        <w:tc>
          <w:tcPr>
            <w:tcW w:w="2492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 xml:space="preserve"> 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年　　　月　　　日</w:t>
            </w:r>
          </w:p>
        </w:tc>
      </w:tr>
      <w:tr>
        <w:trPr>
          <w:trHeight w:val="2484" w:hRule="atLeast"/>
        </w:trPr>
        <w:tc>
          <w:tcPr>
            <w:tcW w:w="9478" w:type="dxa"/>
            <w:gridSpan w:val="5"/>
            <w:tcBorders>
              <w:top w:val="nil"/>
              <w:left w:val="single" w:color="auto" w:sz="18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登別市長　様</w:t>
            </w:r>
          </w:p>
          <w:p>
            <w:pPr>
              <w:pStyle w:val="0"/>
              <w:widowControl w:val="1"/>
              <w:ind w:firstLine="6264" w:firstLineChars="2700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住所</w:t>
            </w:r>
          </w:p>
          <w:p>
            <w:pPr>
              <w:pStyle w:val="0"/>
              <w:widowControl w:val="1"/>
              <w:ind w:firstLine="5336" w:firstLineChars="2300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申請者</w:t>
            </w:r>
          </w:p>
          <w:p>
            <w:pPr>
              <w:pStyle w:val="0"/>
              <w:widowControl w:val="1"/>
              <w:ind w:firstLine="6264" w:firstLineChars="270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氏名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登別市道外医療機関等における産婦健康診査助成実施要綱第４条に基づき、下記のとおり申請します。</w:t>
            </w:r>
          </w:p>
        </w:tc>
      </w:tr>
      <w:tr>
        <w:trPr>
          <w:trHeight w:val="660" w:hRule="atLeast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auto" w:sz="1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受診者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住　所</w:t>
            </w:r>
          </w:p>
        </w:tc>
        <w:tc>
          <w:tcPr>
            <w:tcW w:w="6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登別市　　　　　町　　　　丁目　　　　番地　　　　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TEL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　　　）</w:t>
            </w:r>
          </w:p>
        </w:tc>
      </w:tr>
      <w:tr>
        <w:trPr>
          <w:trHeight w:val="630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氏　名</w:t>
            </w:r>
          </w:p>
        </w:tc>
        <w:tc>
          <w:tcPr>
            <w:tcW w:w="6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4"/>
              </w:rPr>
              <w:t>（　　　　　年　　　月　　　　日生）</w:t>
            </w:r>
          </w:p>
        </w:tc>
      </w:tr>
    </w:tbl>
    <w:p>
      <w:pPr>
        <w:pStyle w:val="0"/>
        <w:tabs>
          <w:tab w:val="left" w:leader="none" w:pos="1332"/>
        </w:tabs>
        <w:rPr>
          <w:rFonts w:hint="default"/>
          <w:sz w:val="24"/>
        </w:rPr>
      </w:pPr>
      <w:r>
        <w:rPr>
          <w:rFonts w:hint="default"/>
          <w:sz w:val="24"/>
        </w:rPr>
        <w:tab/>
      </w:r>
    </w:p>
    <w:tbl>
      <w:tblPr>
        <w:tblStyle w:val="11"/>
        <w:tblW w:w="9455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09"/>
        <w:gridCol w:w="2652"/>
        <w:gridCol w:w="862"/>
        <w:gridCol w:w="1790"/>
        <w:gridCol w:w="2642"/>
      </w:tblGrid>
      <w:tr>
        <w:trPr>
          <w:trHeight w:val="389" w:hRule="atLeast"/>
        </w:trPr>
        <w:tc>
          <w:tcPr>
            <w:tcW w:w="1509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受診票種類</w:t>
            </w:r>
          </w:p>
        </w:tc>
        <w:tc>
          <w:tcPr>
            <w:tcW w:w="2652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受診年月日</w:t>
            </w:r>
          </w:p>
        </w:tc>
        <w:tc>
          <w:tcPr>
            <w:tcW w:w="2652" w:type="dxa"/>
            <w:gridSpan w:val="2"/>
            <w:vMerge w:val="restart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健診費用額</w:t>
            </w:r>
          </w:p>
        </w:tc>
        <w:tc>
          <w:tcPr>
            <w:tcW w:w="2642" w:type="dxa"/>
            <w:vMerge w:val="restart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助成額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16"/>
                <w:highlight w:val="none"/>
              </w:rPr>
              <w:t>＊市が記入します</w:t>
            </w:r>
          </w:p>
        </w:tc>
      </w:tr>
      <w:tr>
        <w:trPr>
          <w:trHeight w:val="389" w:hRule="atLeast"/>
        </w:trPr>
        <w:tc>
          <w:tcPr>
            <w:tcW w:w="1509" w:type="dxa"/>
            <w:vMerge w:val="continue"/>
            <w:tcBorders>
              <w:top w:val="single" w:color="000000" w:sz="8" w:space="0"/>
              <w:left w:val="single" w:color="auto" w:sz="1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652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65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2642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509" w:type="dxa"/>
            <w:tcBorders>
              <w:top w:val="single" w:color="000000" w:sz="4" w:space="0"/>
              <w:left w:val="single" w:color="auto" w:sz="18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第１回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auto" w:sz="4" w:space="0"/>
              <w:bottom w:val="single" w:color="auto" w:sz="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年　　　月　　　日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円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auto" w:sz="18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円</w:t>
            </w:r>
          </w:p>
        </w:tc>
      </w:tr>
      <w:tr>
        <w:trPr>
          <w:trHeight w:val="572" w:hRule="atLeast"/>
        </w:trPr>
        <w:tc>
          <w:tcPr>
            <w:tcW w:w="1509" w:type="dxa"/>
            <w:tcBorders>
              <w:top w:val="single" w:color="000000" w:sz="4" w:space="0"/>
              <w:left w:val="single" w:color="auto" w:sz="18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第２回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auto" w:sz="4" w:space="0"/>
              <w:bottom w:val="single" w:color="auto" w:sz="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年　　　月　　　日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円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円</w:t>
            </w:r>
          </w:p>
        </w:tc>
      </w:tr>
      <w:tr>
        <w:trPr>
          <w:trHeight w:val="766" w:hRule="atLeast"/>
        </w:trPr>
        <w:tc>
          <w:tcPr>
            <w:tcW w:w="4161" w:type="dxa"/>
            <w:gridSpan w:val="2"/>
            <w:tcBorders>
              <w:top w:val="single" w:color="000000" w:sz="4" w:space="0"/>
              <w:left w:val="single" w:color="auto" w:sz="18" w:space="0"/>
              <w:bottom w:val="single" w:color="auto" w:sz="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合計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2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円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円</w:t>
            </w:r>
          </w:p>
        </w:tc>
      </w:tr>
      <w:tr>
        <w:trPr>
          <w:trHeight w:val="717" w:hRule="atLeast"/>
        </w:trPr>
        <w:tc>
          <w:tcPr>
            <w:tcW w:w="4161" w:type="dxa"/>
            <w:gridSpan w:val="2"/>
            <w:vMerge w:val="restart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受診医療機関</w:t>
            </w:r>
          </w:p>
        </w:tc>
        <w:tc>
          <w:tcPr>
            <w:tcW w:w="862" w:type="dxa"/>
            <w:tcBorders>
              <w:top w:val="single" w:color="auto" w:sz="2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住所</w:t>
            </w:r>
          </w:p>
        </w:tc>
        <w:tc>
          <w:tcPr>
            <w:tcW w:w="4432" w:type="dxa"/>
            <w:gridSpan w:val="2"/>
            <w:tcBorders>
              <w:top w:val="single" w:color="auto" w:sz="2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756" w:hRule="atLeast"/>
        </w:trPr>
        <w:tc>
          <w:tcPr>
            <w:tcW w:w="4161" w:type="dxa"/>
            <w:gridSpan w:val="2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000000" w:sz="8" w:space="0"/>
              <w:bottom w:val="single" w:color="auto" w:sz="18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2"/>
                <w:highlight w:val="none"/>
              </w:rPr>
              <w:t>名称</w:t>
            </w:r>
          </w:p>
        </w:tc>
        <w:tc>
          <w:tcPr>
            <w:tcW w:w="4432" w:type="dxa"/>
            <w:gridSpan w:val="2"/>
            <w:tcBorders>
              <w:top w:val="single" w:color="auto" w:sz="2" w:space="0"/>
              <w:left w:val="single" w:color="000000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pStyle w:val="0"/>
        <w:tabs>
          <w:tab w:val="left" w:leader="none" w:pos="1332"/>
        </w:tabs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添付書類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①産婦健康診査受診票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②領収書及び明細書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AndChars" w:linePitch="389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1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sz w:val="24"/>
    </w:rPr>
  </w:style>
  <w:style w:type="character" w:styleId="30" w:customStyle="1">
    <w:name w:val="記 (文字)"/>
    <w:basedOn w:val="10"/>
    <w:next w:val="30"/>
    <w:link w:val="29"/>
    <w:uiPriority w:val="0"/>
    <w:rPr>
      <w:sz w:val="24"/>
    </w:rPr>
  </w:style>
  <w:style w:type="paragraph" w:styleId="31">
    <w:name w:val="Closing"/>
    <w:basedOn w:val="0"/>
    <w:next w:val="31"/>
    <w:link w:val="32"/>
    <w:uiPriority w:val="0"/>
    <w:pPr>
      <w:jc w:val="right"/>
    </w:pPr>
    <w:rPr>
      <w:sz w:val="24"/>
    </w:rPr>
  </w:style>
  <w:style w:type="character" w:styleId="32" w:customStyle="1">
    <w:name w:val="結語 (文字)"/>
    <w:basedOn w:val="10"/>
    <w:next w:val="32"/>
    <w:link w:val="31"/>
    <w:uiPriority w:val="0"/>
    <w:rPr>
      <w:sz w:val="24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278</TotalTime>
  <Pages>1</Pages>
  <Words>1</Words>
  <Characters>207</Characters>
  <Application>JUST Note</Application>
  <Lines>118</Lines>
  <Paragraphs>36</Paragraphs>
  <CharactersWithSpaces>268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明美</dc:creator>
  <cp:lastModifiedBy>高橋　楓</cp:lastModifiedBy>
  <cp:lastPrinted>2019-05-15T04:04:00Z</cp:lastPrinted>
  <dcterms:created xsi:type="dcterms:W3CDTF">2019-04-17T01:58:00Z</dcterms:created>
  <dcterms:modified xsi:type="dcterms:W3CDTF">2021-03-16T09:50:13Z</dcterms:modified>
  <cp:revision>37</cp:revision>
</cp:coreProperties>
</file>