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</w:rPr>
      </w:pPr>
    </w:p>
    <w:tbl>
      <w:tblPr>
        <w:tblStyle w:val="11"/>
        <w:tblW w:w="9675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94"/>
        <w:gridCol w:w="1536"/>
        <w:gridCol w:w="1377"/>
        <w:gridCol w:w="1422"/>
        <w:gridCol w:w="93"/>
        <w:gridCol w:w="595"/>
        <w:gridCol w:w="285"/>
        <w:gridCol w:w="804"/>
        <w:gridCol w:w="418"/>
        <w:gridCol w:w="809"/>
        <w:gridCol w:w="1742"/>
      </w:tblGrid>
      <w:tr>
        <w:trPr>
          <w:trHeight w:val="67" w:hRule="atLeast"/>
        </w:trPr>
        <w:tc>
          <w:tcPr>
            <w:tcW w:w="9675" w:type="dxa"/>
            <w:gridSpan w:val="11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事業計画書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申請者の概要</w:t>
            </w:r>
          </w:p>
        </w:tc>
      </w:tr>
      <w:tr>
        <w:trPr>
          <w:trHeight w:val="1021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545" w:type="dxa"/>
            <w:gridSpan w:val="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1021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4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459" w:hRule="atLeast"/>
        </w:trPr>
        <w:tc>
          <w:tcPr>
            <w:tcW w:w="594" w:type="dxa"/>
            <w:vMerge w:val="restart"/>
            <w:textDirection w:val="tbRlV"/>
            <w:vAlign w:val="top"/>
          </w:tcPr>
          <w:p>
            <w:pPr>
              <w:pStyle w:val="0"/>
              <w:ind w:left="36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1536" w:type="dxa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594" w:type="dxa"/>
            <w:vMerge w:val="continue"/>
            <w:vAlign w:val="top"/>
          </w:tcPr>
          <w:p>
            <w:pPr>
              <w:pStyle w:val="0"/>
              <w:ind w:left="36"/>
              <w:rPr>
                <w:rFonts w:hint="default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594" w:type="dxa"/>
            <w:vMerge w:val="continue"/>
            <w:vAlign w:val="top"/>
          </w:tcPr>
          <w:p>
            <w:pPr>
              <w:pStyle w:val="0"/>
              <w:ind w:left="36"/>
              <w:rPr>
                <w:rFonts w:hint="default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594" w:type="dxa"/>
            <w:vMerge w:val="continue"/>
            <w:vAlign w:val="top"/>
          </w:tcPr>
          <w:p>
            <w:pPr>
              <w:pStyle w:val="0"/>
              <w:ind w:left="36"/>
              <w:rPr>
                <w:rFonts w:hint="default"/>
              </w:rPr>
            </w:pPr>
          </w:p>
        </w:tc>
        <w:tc>
          <w:tcPr>
            <w:tcW w:w="1536" w:type="dxa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5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現在の職業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pStyle w:val="0"/>
              <w:ind w:firstLine="241" w:firstLineChars="100"/>
              <w:rPr>
                <w:rFonts w:hint="default"/>
              </w:rPr>
            </w:pPr>
            <w:r>
              <w:rPr>
                <w:rFonts w:hint="eastAsia"/>
              </w:rPr>
              <w:t>会社員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専業主婦（主夫）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パート、アルバイト</w:t>
            </w:r>
          </w:p>
          <w:p>
            <w:pPr>
              <w:pStyle w:val="0"/>
              <w:ind w:firstLine="241" w:firstLineChars="100"/>
              <w:rPr>
                <w:rFonts w:hint="default"/>
              </w:rPr>
            </w:pP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）</w:t>
            </w:r>
          </w:p>
        </w:tc>
      </w:tr>
      <w:tr>
        <w:trPr>
          <w:trHeight w:val="70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他の事業との兼務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pStyle w:val="0"/>
              <w:ind w:firstLine="241" w:firstLineChars="100"/>
              <w:rPr>
                <w:rFonts w:hint="default"/>
              </w:rPr>
            </w:pPr>
            <w:r>
              <w:rPr>
                <w:rFonts w:hint="eastAsia"/>
              </w:rPr>
              <w:t>していない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している（名称：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288" w:hRule="atLeast"/>
        </w:trPr>
        <w:tc>
          <w:tcPr>
            <w:tcW w:w="2130" w:type="dxa"/>
            <w:gridSpan w:val="2"/>
            <w:vMerge w:val="restart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代表者職歴</w:t>
            </w:r>
          </w:p>
        </w:tc>
        <w:tc>
          <w:tcPr>
            <w:tcW w:w="13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6168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</w:tr>
      <w:tr>
        <w:trPr>
          <w:trHeight w:val="771" w:hRule="atLeast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68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59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事業を行う動機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" w:hRule="atLeast"/>
        </w:trPr>
        <w:tc>
          <w:tcPr>
            <w:tcW w:w="9675" w:type="dxa"/>
            <w:gridSpan w:val="11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新たに行う事業の形態</w:t>
            </w:r>
          </w:p>
        </w:tc>
      </w:tr>
      <w:tr>
        <w:trPr>
          <w:trHeight w:val="723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予定している</w:t>
            </w:r>
          </w:p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pStyle w:val="0"/>
              <w:ind w:firstLine="241" w:firstLineChars="100"/>
              <w:rPr>
                <w:rFonts w:hint="default"/>
              </w:rPr>
            </w:pPr>
            <w:r>
              <w:rPr>
                <w:rFonts w:hint="eastAsia"/>
              </w:rPr>
              <w:t>□個人事業主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□株式会社　□合名会社　</w:t>
            </w:r>
          </w:p>
          <w:p>
            <w:pPr>
              <w:pStyle w:val="0"/>
              <w:ind w:firstLine="241" w:firstLineChars="100"/>
              <w:rPr>
                <w:rFonts w:hint="default"/>
              </w:rPr>
            </w:pPr>
            <w:r>
              <w:rPr>
                <w:rFonts w:hint="eastAsia"/>
              </w:rPr>
              <w:t>□合資会社　□合同会社　□企業組合　□協同組合</w:t>
            </w:r>
          </w:p>
          <w:p>
            <w:pPr>
              <w:pStyle w:val="0"/>
              <w:ind w:firstLine="241" w:firstLineChars="100"/>
              <w:rPr>
                <w:rFonts w:hint="default"/>
              </w:rPr>
            </w:pP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375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開業日（予定）</w:t>
            </w:r>
          </w:p>
        </w:tc>
        <w:tc>
          <w:tcPr>
            <w:tcW w:w="7545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705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法人等</w:t>
            </w:r>
          </w:p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設立日（予定）</w:t>
            </w:r>
          </w:p>
        </w:tc>
        <w:tc>
          <w:tcPr>
            <w:tcW w:w="7545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457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事業を行う場所</w:t>
            </w:r>
          </w:p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7545" w:type="dxa"/>
            <w:gridSpan w:val="9"/>
            <w:vAlign w:val="center"/>
          </w:tcPr>
          <w:p>
            <w:pPr>
              <w:pStyle w:val="0"/>
              <w:ind w:firstLine="241" w:firstLineChars="100"/>
              <w:rPr>
                <w:rFonts w:hint="default"/>
              </w:rPr>
            </w:pPr>
            <w:r>
              <w:rPr>
                <w:rFonts w:hint="eastAsia"/>
              </w:rPr>
              <w:t>登別市</w:t>
            </w:r>
          </w:p>
        </w:tc>
      </w:tr>
      <w:tr>
        <w:trPr>
          <w:trHeight w:val="228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業種（予定）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pStyle w:val="0"/>
              <w:ind w:firstLine="241" w:firstLineChars="10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事業所名（予定）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3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役員・従業員数等（予定）</w:t>
            </w:r>
          </w:p>
        </w:tc>
        <w:tc>
          <w:tcPr>
            <w:tcW w:w="1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（役員）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（従業員）</w:t>
            </w:r>
          </w:p>
        </w:tc>
        <w:tc>
          <w:tcPr>
            <w:tcW w:w="151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7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653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うち（パート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人）</w:t>
            </w:r>
          </w:p>
        </w:tc>
      </w:tr>
      <w:tr>
        <w:trPr>
          <w:trHeight w:val="403" w:hRule="atLeast"/>
        </w:trPr>
        <w:tc>
          <w:tcPr>
            <w:tcW w:w="2130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3772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：　　～　　：　　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定休日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  <w:sz w:val="40"/>
        </w:rPr>
      </w:pPr>
    </w:p>
    <w:tbl>
      <w:tblPr>
        <w:tblStyle w:val="11"/>
        <w:tblW w:w="9675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9"/>
        <w:gridCol w:w="1592"/>
        <w:gridCol w:w="91"/>
        <w:gridCol w:w="570"/>
        <w:gridCol w:w="274"/>
        <w:gridCol w:w="1439"/>
        <w:gridCol w:w="1713"/>
        <w:gridCol w:w="1713"/>
        <w:gridCol w:w="1714"/>
      </w:tblGrid>
      <w:tr>
        <w:trPr>
          <w:trHeight w:val="342" w:hRule="atLeast"/>
        </w:trPr>
        <w:tc>
          <w:tcPr>
            <w:tcW w:w="9675" w:type="dxa"/>
            <w:gridSpan w:val="9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新たに行う事業の概要</w:t>
            </w:r>
          </w:p>
        </w:tc>
      </w:tr>
      <w:tr>
        <w:trPr>
          <w:trHeight w:val="67" w:hRule="atLeast"/>
        </w:trPr>
        <w:tc>
          <w:tcPr>
            <w:tcW w:w="2161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経営理念・方針</w:t>
            </w:r>
          </w:p>
        </w:tc>
        <w:tc>
          <w:tcPr>
            <w:tcW w:w="7514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30" w:hRule="atLeast"/>
        </w:trPr>
        <w:tc>
          <w:tcPr>
            <w:tcW w:w="2161" w:type="dxa"/>
            <w:gridSpan w:val="2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514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05" w:hRule="atLeast"/>
        </w:trPr>
        <w:tc>
          <w:tcPr>
            <w:tcW w:w="2161" w:type="dxa"/>
            <w:gridSpan w:val="2"/>
            <w:vMerge w:val="restart"/>
            <w:vAlign w:val="center"/>
          </w:tcPr>
          <w:p>
            <w:pPr>
              <w:pStyle w:val="0"/>
              <w:ind w:left="3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今後の事業計画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１年目</w:t>
            </w:r>
          </w:p>
        </w:tc>
        <w:tc>
          <w:tcPr>
            <w:tcW w:w="6579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05" w:hRule="atLeast"/>
        </w:trPr>
        <w:tc>
          <w:tcPr>
            <w:tcW w:w="2161" w:type="dxa"/>
            <w:gridSpan w:val="2"/>
            <w:vMerge w:val="continue"/>
            <w:vAlign w:val="top"/>
          </w:tcPr>
          <w:p>
            <w:pPr>
              <w:pStyle w:val="0"/>
              <w:ind w:left="36"/>
              <w:rPr>
                <w:rFonts w:hint="default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２年目</w:t>
            </w:r>
          </w:p>
        </w:tc>
        <w:tc>
          <w:tcPr>
            <w:tcW w:w="6579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1" w:hRule="atLeast"/>
        </w:trPr>
        <w:tc>
          <w:tcPr>
            <w:tcW w:w="9675" w:type="dxa"/>
            <w:gridSpan w:val="9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新たに行う事業の見通し</w:t>
            </w:r>
          </w:p>
        </w:tc>
      </w:tr>
      <w:tr>
        <w:trPr>
          <w:trHeight w:val="330" w:hRule="atLeast"/>
        </w:trPr>
        <w:tc>
          <w:tcPr>
            <w:tcW w:w="2822" w:type="dxa"/>
            <w:gridSpan w:val="4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１年目</w:t>
            </w:r>
          </w:p>
          <w:p>
            <w:pPr>
              <w:pStyle w:val="0"/>
              <w:ind w:left="-190" w:leftChars="-79" w:right="-135" w:rightChars="-56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ind w:left="-190" w:leftChars="-79" w:right="-135" w:rightChars="-5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月）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２年目</w:t>
            </w:r>
          </w:p>
          <w:p>
            <w:pPr>
              <w:pStyle w:val="0"/>
              <w:ind w:left="-60" w:leftChars="-25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ind w:left="-60" w:leftChars="-25" w:right="-123" w:rightChars="-5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月）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pStyle w:val="0"/>
              <w:ind w:left="2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売上高、売上原価（仕入高）、経費を計算した根拠</w:t>
            </w:r>
          </w:p>
        </w:tc>
      </w:tr>
      <w:tr>
        <w:trPr>
          <w:trHeight w:val="70" w:hRule="atLeast"/>
        </w:trPr>
        <w:tc>
          <w:tcPr>
            <w:tcW w:w="2822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3" w:type="dxa"/>
            <w:vAlign w:val="center"/>
          </w:tcPr>
          <w:p>
            <w:pPr>
              <w:pStyle w:val="0"/>
              <w:ind w:left="2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１年目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  <w:ind w:left="2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２年目</w:t>
            </w:r>
          </w:p>
        </w:tc>
      </w:tr>
      <w:tr>
        <w:trPr>
          <w:trHeight w:val="567" w:hRule="atLeast"/>
        </w:trPr>
        <w:tc>
          <w:tcPr>
            <w:tcW w:w="22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売上原価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売上総利益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（①－②）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6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</w:t>
            </w:r>
          </w:p>
        </w:tc>
        <w:tc>
          <w:tcPr>
            <w:tcW w:w="16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家賃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支払利息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減価償却費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5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82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営業利益（③－④）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  <w:color w:val="000000" w:themeColor="text1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</TotalTime>
  <Pages>15</Pages>
  <Words>13</Words>
  <Characters>4439</Characters>
  <Application>JUST Note</Application>
  <Lines>4094</Lines>
  <Paragraphs>346</Paragraphs>
  <CharactersWithSpaces>5863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林倉 邦明</dc:creator>
  <cp:lastModifiedBy>kinoshita6392</cp:lastModifiedBy>
  <cp:lastPrinted>2020-05-25T05:07:25Z</cp:lastPrinted>
  <dcterms:created xsi:type="dcterms:W3CDTF">2019-03-27T11:10:00Z</dcterms:created>
  <dcterms:modified xsi:type="dcterms:W3CDTF">2021-04-06T03:07:34Z</dcterms:modified>
  <cp:revision>10</cp:revision>
</cp:coreProperties>
</file>