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号（第７条関係）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登別市空き店舗活用事業補助金交付申請書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登別市長　様</w:t>
      </w:r>
    </w:p>
    <w:p>
      <w:pPr>
        <w:pStyle w:val="0"/>
        <w:ind w:firstLine="4318" w:firstLineChars="1792"/>
        <w:rPr>
          <w:rFonts w:hint="default"/>
          <w:u w:val="single" w:color="auto"/>
        </w:rPr>
      </w:pPr>
      <w:r>
        <w:rPr>
          <w:rFonts w:hint="eastAsia"/>
        </w:rPr>
        <w:t>申請者　</w:t>
      </w:r>
      <w:r>
        <w:rPr>
          <w:rFonts w:hint="eastAsia"/>
          <w:u w:val="single" w:color="auto"/>
        </w:rPr>
        <w:t>住所又は所在地　　　　　　　　　　　</w:t>
      </w: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</w:t>
      </w: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登別市創業支援事業補助金交付要綱第７条第１項の規定に基づき、補助金の交付を受けたいので、関係書類を添えて申請します。</w:t>
      </w:r>
    </w:p>
    <w:p>
      <w:pPr>
        <w:pStyle w:val="0"/>
        <w:ind w:firstLine="241" w:firstLineChars="100"/>
        <w:jc w:val="left"/>
        <w:rPr>
          <w:rFonts w:hint="default"/>
        </w:rPr>
      </w:pPr>
      <w:r>
        <w:rPr>
          <w:rFonts w:hint="eastAsia"/>
        </w:rPr>
        <w:t>なお、補助金の交付の決定にあたり、税務資料等を閲覧することについて了承します。</w:t>
      </w: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931"/>
      </w:tblGrid>
      <w:tr>
        <w:trPr>
          <w:trHeight w:val="73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店舗所在地　　登別市　　　　　町　　丁目　　番地　</w:t>
            </w:r>
          </w:p>
          <w:p>
            <w:pPr>
              <w:pStyle w:val="19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店舗名　　　　　　　　　　　　　　　　電話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事業開始（予定日）　　　　　　　　年　　　　月　　　　日</w:t>
            </w:r>
          </w:p>
        </w:tc>
      </w:tr>
      <w:tr>
        <w:trPr>
          <w:trHeight w:val="73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店舗所有者　住所　　　　　　</w:t>
            </w:r>
          </w:p>
          <w:p>
            <w:pPr>
              <w:pStyle w:val="19"/>
              <w:ind w:right="872" w:firstLine="1446" w:firstLineChars="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電話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43"/>
              <w:jc w:val="both"/>
              <w:rPr>
                <w:rFonts w:hint="default"/>
              </w:rPr>
            </w:pPr>
            <w:r>
              <w:rPr>
                <w:rFonts w:hint="eastAsia"/>
              </w:rPr>
              <w:t>賃借料（月額）　　　　　　　　　　　　　円　</w:t>
            </w:r>
          </w:p>
        </w:tc>
      </w:tr>
      <w:tr>
        <w:trPr>
          <w:trHeight w:val="45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55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55"/>
              <w:jc w:val="both"/>
              <w:rPr>
                <w:rFonts w:hint="default"/>
              </w:rPr>
            </w:pPr>
            <w:r>
              <w:rPr>
                <w:rFonts w:hint="eastAsia"/>
              </w:rPr>
              <w:t>建物の契約期間　　　　年　　　月　　　日～　　　年　　　　月　　　　日</w:t>
            </w:r>
          </w:p>
        </w:tc>
      </w:tr>
      <w:tr>
        <w:trPr>
          <w:trHeight w:val="73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55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55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交付申請金額　　</w:t>
            </w:r>
            <w:r>
              <w:rPr>
                <w:rFonts w:hint="eastAsia"/>
                <w:u w:val="single" w:color="auto"/>
              </w:rPr>
              <w:t>　　　　　　　　　円</w:t>
            </w:r>
          </w:p>
          <w:p>
            <w:pPr>
              <w:pStyle w:val="19"/>
              <w:ind w:right="255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（賃借料（月額）　　　　　　　円×</w:t>
            </w:r>
            <w:r>
              <w:rPr>
                <w:rFonts w:hint="eastAsia"/>
                <w:sz w:val="18"/>
              </w:rPr>
              <w:t>1/2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2/3</w:t>
            </w:r>
            <w:r>
              <w:rPr>
                <w:rFonts w:hint="eastAsia"/>
                <w:sz w:val="18"/>
              </w:rPr>
              <w:t>）＝　　　　　　　円（</w:t>
            </w:r>
            <w:r>
              <w:rPr>
                <w:rFonts w:hint="eastAsia"/>
                <w:sz w:val="18"/>
              </w:rPr>
              <w:t>1,000</w:t>
            </w:r>
            <w:r>
              <w:rPr>
                <w:rFonts w:hint="eastAsia"/>
                <w:sz w:val="18"/>
              </w:rPr>
              <w:t>円未満切捨て）×　　か月）</w:t>
            </w:r>
          </w:p>
          <w:p>
            <w:pPr>
              <w:pStyle w:val="19"/>
              <w:ind w:right="255"/>
              <w:jc w:val="both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（年度末までの総額）　</w:t>
            </w:r>
            <w:r>
              <w:rPr>
                <w:rFonts w:hint="eastAsia"/>
                <w:sz w:val="20"/>
              </w:rPr>
              <w:t>（　　　　　月から　　　　　月までの　　　か月分）</w:t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関係書類</w:t>
            </w:r>
          </w:p>
        </w:tc>
      </w:tr>
      <w:tr>
        <w:trPr>
          <w:trHeight w:val="2721" w:hRule="atLeast"/>
        </w:trPr>
        <w:tc>
          <w:tcPr>
            <w:tcW w:w="9498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（１）事業計画書及び誓約書</w:t>
            </w:r>
          </w:p>
          <w:p>
            <w:pPr>
              <w:pStyle w:val="19"/>
              <w:ind w:right="-87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  <w:color w:val="000000" w:themeColor="text1"/>
              </w:rPr>
              <w:t>世帯全員の</w:t>
            </w:r>
            <w:r>
              <w:rPr>
                <w:rFonts w:hint="eastAsia"/>
              </w:rPr>
              <w:t>住民票（法人にあっては代表者）の写し</w:t>
            </w:r>
          </w:p>
          <w:p>
            <w:pPr>
              <w:pStyle w:val="19"/>
              <w:ind w:right="-87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（３）法人の場合は、定款及び登記事項証明書（履歴事項全部証明書）（※１）</w:t>
            </w:r>
          </w:p>
          <w:p>
            <w:pPr>
              <w:pStyle w:val="19"/>
              <w:ind w:left="723" w:right="55" w:hanging="723" w:hanging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（４）個人事業主の場合は、所得税法第２２９条の規定により税務署長に提出している個人事業の開業・廃業等届出書の写し（※２）</w:t>
            </w:r>
          </w:p>
          <w:p>
            <w:pPr>
              <w:pStyle w:val="19"/>
              <w:ind w:left="723" w:right="55" w:hanging="723" w:hanging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（５）建物賃貸借契約書の写し</w:t>
            </w:r>
          </w:p>
          <w:p>
            <w:pPr>
              <w:pStyle w:val="19"/>
              <w:ind w:left="723" w:right="55" w:hanging="723" w:hanging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（６）市税等の納付状況を確認できる書類（納税証明書（未納がない証明）等）</w:t>
            </w:r>
          </w:p>
          <w:p>
            <w:pPr>
              <w:pStyle w:val="19"/>
              <w:ind w:left="723" w:right="-87" w:hanging="723" w:hanging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（７）営業許可証の写し（許認可を必要とする業種の場合のみ）（※２）</w:t>
            </w:r>
          </w:p>
          <w:p>
            <w:pPr>
              <w:pStyle w:val="19"/>
              <w:ind w:left="723" w:right="55" w:hanging="723" w:hanging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（８）登別市に提出する法人等の設立申告書の控え（※２）</w:t>
            </w:r>
          </w:p>
          <w:p>
            <w:pPr>
              <w:pStyle w:val="19"/>
              <w:ind w:left="723" w:right="55" w:hanging="723" w:hanging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（９）団体等加入状況確認書（※２）</w:t>
            </w:r>
          </w:p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（１０）その他市長が必要と認める書類</w:t>
            </w:r>
          </w:p>
        </w:tc>
      </w:tr>
    </w:tbl>
    <w:p>
      <w:pPr>
        <w:pStyle w:val="19"/>
        <w:ind w:right="872"/>
        <w:jc w:val="both"/>
        <w:rPr>
          <w:rFonts w:hint="default"/>
        </w:rPr>
      </w:pPr>
      <w:r>
        <w:rPr>
          <w:rFonts w:hint="eastAsia"/>
        </w:rPr>
        <w:t>（※１）新たに法人を設立する場合は、営業開始前までの提出でも可とする。</w:t>
      </w:r>
    </w:p>
    <w:p>
      <w:pPr>
        <w:pStyle w:val="19"/>
        <w:ind w:right="872"/>
        <w:jc w:val="both"/>
        <w:rPr>
          <w:rFonts w:hint="default"/>
          <w:color w:val="000000" w:themeColor="text1"/>
        </w:rPr>
      </w:pPr>
      <w:r>
        <w:rPr>
          <w:rFonts w:hint="eastAsia"/>
        </w:rPr>
        <w:t>（※２）営業開始前までの提出でも可とする。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2021-04-06T03:07:34Z</dcterms:modified>
  <cp:revision>10</cp:revision>
</cp:coreProperties>
</file>