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  <w:u w:val="none" w:color="auto"/>
        </w:rPr>
      </w:pPr>
      <w:r>
        <w:rPr>
          <w:rFonts w:hint="eastAsia"/>
          <w:b w:val="1"/>
          <w:sz w:val="28"/>
          <w:u w:val="none" w:color="auto"/>
        </w:rPr>
        <w:t>協力事業者通知書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令和　　年　　月　　日　</w:t>
      </w:r>
    </w:p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　登別市長　小笠原　春一　様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bookmarkStart w:id="0" w:name="_GoBack"/>
      <w:bookmarkEnd w:id="0"/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住　　　　所　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spacing w:val="157"/>
          <w:u w:val="none" w:color="auto"/>
          <w:fitText w:val="1260" w:id="1"/>
        </w:rPr>
        <w:t>会社</w:t>
      </w:r>
      <w:r>
        <w:rPr>
          <w:rFonts w:hint="eastAsia"/>
          <w:spacing w:val="1"/>
          <w:u w:val="none" w:color="auto"/>
          <w:fitText w:val="1260" w:id="1"/>
        </w:rPr>
        <w:t>名</w:t>
      </w:r>
      <w:r>
        <w:rPr>
          <w:rFonts w:hint="eastAsia"/>
          <w:u w:val="none" w:color="auto"/>
        </w:rPr>
        <w:t>　　　　　　　　　　　　　　　印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代表者職氏名　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　登別市公立学校情報通信ネットワーク環境施設整備業務委託について、協力事業者を次のとおり通知します。</w:t>
      </w:r>
    </w:p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（協力事業者）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680"/>
        <w:gridCol w:w="5880"/>
        <w:gridCol w:w="1680"/>
      </w:tblGrid>
      <w:tr>
        <w:trPr>
          <w:trHeight w:val="720" w:hRule="atLeast"/>
        </w:trPr>
        <w:tc>
          <w:tcPr>
            <w:tcW w:w="41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2"/>
              </w:rPr>
              <w:t>再委託業</w:t>
            </w:r>
            <w:r>
              <w:rPr>
                <w:rFonts w:hint="eastAsia"/>
                <w:spacing w:val="1"/>
                <w:fitText w:val="1260" w:id="2"/>
              </w:rPr>
              <w:t>務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</w:p>
        </w:tc>
      </w:tr>
      <w:tr>
        <w:trPr>
          <w:trHeight w:val="35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住　　　　所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u w:val="none" w:color="auto"/>
                <w:fitText w:val="1260" w:id="3"/>
              </w:rPr>
              <w:t>会社</w:t>
            </w:r>
            <w:r>
              <w:rPr>
                <w:rFonts w:hint="eastAsia"/>
                <w:spacing w:val="1"/>
                <w:u w:val="none" w:color="auto"/>
                <w:fitText w:val="1260" w:id="3"/>
              </w:rPr>
              <w:t>名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代表者職氏名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680"/>
        <w:gridCol w:w="5880"/>
        <w:gridCol w:w="1680"/>
      </w:tblGrid>
      <w:tr>
        <w:trPr>
          <w:trHeight w:val="720" w:hRule="atLeast"/>
        </w:trPr>
        <w:tc>
          <w:tcPr>
            <w:tcW w:w="41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4"/>
              </w:rPr>
              <w:t>再委託業</w:t>
            </w:r>
            <w:r>
              <w:rPr>
                <w:rFonts w:hint="eastAsia"/>
                <w:spacing w:val="1"/>
                <w:fitText w:val="1260" w:id="4"/>
              </w:rPr>
              <w:t>務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</w:p>
        </w:tc>
      </w:tr>
      <w:tr>
        <w:trPr>
          <w:trHeight w:val="35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住　　　　所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u w:val="none" w:color="auto"/>
                <w:fitText w:val="1260" w:id="5"/>
              </w:rPr>
              <w:t>会社</w:t>
            </w:r>
            <w:r>
              <w:rPr>
                <w:rFonts w:hint="eastAsia"/>
                <w:spacing w:val="1"/>
                <w:u w:val="none" w:color="auto"/>
                <w:fitText w:val="1260" w:id="5"/>
              </w:rPr>
              <w:t>名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代表者職氏名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680"/>
        <w:gridCol w:w="5880"/>
        <w:gridCol w:w="1680"/>
      </w:tblGrid>
      <w:tr>
        <w:trPr>
          <w:trHeight w:val="720" w:hRule="atLeast"/>
        </w:trPr>
        <w:tc>
          <w:tcPr>
            <w:tcW w:w="415" w:type="dxa"/>
            <w:vMerge w:val="restart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6"/>
              </w:rPr>
              <w:t>再委託業</w:t>
            </w:r>
            <w:r>
              <w:rPr>
                <w:rFonts w:hint="eastAsia"/>
                <w:spacing w:val="1"/>
                <w:fitText w:val="1260" w:id="6"/>
              </w:rPr>
              <w:t>務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</w:p>
        </w:tc>
      </w:tr>
      <w:tr>
        <w:trPr>
          <w:trHeight w:val="35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住　　　　所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2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u w:val="none" w:color="auto"/>
                <w:fitText w:val="1260" w:id="7"/>
              </w:rPr>
              <w:t>会社</w:t>
            </w:r>
            <w:r>
              <w:rPr>
                <w:rFonts w:hint="eastAsia"/>
                <w:spacing w:val="1"/>
                <w:u w:val="none" w:color="auto"/>
                <w:fitText w:val="1260" w:id="7"/>
              </w:rPr>
              <w:t>名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8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代表者職氏名</w:t>
            </w:r>
          </w:p>
        </w:tc>
        <w:tc>
          <w:tcPr>
            <w:tcW w:w="5880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※欄が不足する場合は、本様式に準じて追加すること。</w:t>
      </w: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※協力事業者の業務実績書（様式１－２）及び概要が分かる資料（任意様式）を作成し添付すること。作成に当たっては、登別市公立学校情報通信ネットワーク環境施設整備業務公募型プロポーザル実施要領に準ずること。</w:t>
      </w:r>
    </w:p>
    <w:sectPr>
      <w:headerReference r:id="rId5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【様式５－１】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0</Words>
  <Characters>222</Characters>
  <Application>JUST Note</Application>
  <Lines>372</Lines>
  <Paragraphs>28</Paragraphs>
  <CharactersWithSpaces>303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dcterms:modified xsi:type="dcterms:W3CDTF">2020-06-09T06:38:38Z</dcterms:modified>
  <cp:revision>3</cp:revision>
</cp:coreProperties>
</file>