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2"/>
        </w:rPr>
      </w:pPr>
      <w:r>
        <w:rPr>
          <w:rFonts w:hint="eastAsia"/>
          <w:sz w:val="22"/>
        </w:rPr>
        <w:t>（</w:t>
      </w:r>
      <w:r>
        <w:rPr>
          <w:rFonts w:hint="eastAsia"/>
          <w:sz w:val="22"/>
          <w:highlight w:val="none"/>
        </w:rPr>
        <w:t>様式</w:t>
      </w:r>
      <w:r>
        <w:rPr>
          <w:rFonts w:hint="eastAsia"/>
          <w:sz w:val="22"/>
        </w:rPr>
        <w:t>６）</w:t>
      </w:r>
    </w:p>
    <w:p>
      <w:pPr>
        <w:pStyle w:val="0"/>
        <w:jc w:val="center"/>
        <w:rPr>
          <w:rFonts w:hint="default"/>
          <w:b w:val="1"/>
          <w:sz w:val="28"/>
        </w:rPr>
      </w:pPr>
      <w:r>
        <w:rPr>
          <w:rFonts w:hint="eastAsia"/>
          <w:b w:val="1"/>
          <w:sz w:val="28"/>
        </w:rPr>
        <w:t>市税等納付状況調査同意書</w:t>
      </w:r>
    </w:p>
    <w:p>
      <w:pPr>
        <w:pStyle w:val="0"/>
        <w:ind w:firstLine="245" w:firstLineChars="100"/>
        <w:rPr>
          <w:rFonts w:hint="default"/>
          <w:sz w:val="22"/>
        </w:rPr>
      </w:pPr>
    </w:p>
    <w:p>
      <w:pPr>
        <w:pStyle w:val="0"/>
        <w:ind w:firstLine="6378" w:firstLineChars="2600"/>
        <w:rPr>
          <w:rFonts w:hint="default"/>
          <w:sz w:val="22"/>
        </w:rPr>
      </w:pPr>
      <w:r>
        <w:rPr>
          <w:rFonts w:hint="eastAsia"/>
          <w:sz w:val="22"/>
        </w:rPr>
        <w:t>平成　　年　　月　　日</w:t>
      </w:r>
    </w:p>
    <w:p>
      <w:pPr>
        <w:pStyle w:val="0"/>
        <w:ind w:firstLine="245" w:firstLineChars="100"/>
        <w:rPr>
          <w:rFonts w:hint="default"/>
          <w:sz w:val="22"/>
        </w:rPr>
      </w:pPr>
      <w:r>
        <w:rPr>
          <w:rFonts w:hint="eastAsia"/>
          <w:sz w:val="22"/>
        </w:rPr>
        <w:t>登別市長　</w:t>
      </w:r>
      <w:r>
        <w:rPr>
          <w:rFonts w:hint="eastAsia"/>
          <w:sz w:val="22"/>
        </w:rPr>
        <w:t xml:space="preserve"> </w:t>
      </w:r>
      <w:r>
        <w:rPr>
          <w:rFonts w:hint="eastAsia"/>
          <w:sz w:val="22"/>
        </w:rPr>
        <w:t>小笠原</w:t>
      </w:r>
      <w:r>
        <w:rPr>
          <w:rFonts w:hint="eastAsia"/>
          <w:sz w:val="22"/>
        </w:rPr>
        <w:t xml:space="preserve">  </w:t>
      </w:r>
      <w:r>
        <w:rPr>
          <w:rFonts w:hint="eastAsia"/>
          <w:sz w:val="22"/>
        </w:rPr>
        <w:t>春一</w:t>
      </w:r>
      <w:r>
        <w:rPr>
          <w:rFonts w:hint="eastAsia"/>
          <w:sz w:val="22"/>
        </w:rPr>
        <w:t xml:space="preserve">  </w:t>
      </w:r>
      <w:r>
        <w:rPr>
          <w:rFonts w:hint="eastAsia"/>
          <w:sz w:val="22"/>
        </w:rPr>
        <w:t>様</w:t>
      </w:r>
    </w:p>
    <w:tbl>
      <w:tblPr>
        <w:tblStyle w:val="15"/>
        <w:tblW w:w="9076" w:type="dxa"/>
        <w:jc w:val="left"/>
        <w:tblInd w:w="534" w:type="dxa"/>
        <w:tblLayout w:type="fixed"/>
        <w:tblLook w:firstRow="1" w:lastRow="0" w:firstColumn="1" w:lastColumn="0" w:noHBand="0" w:noVBand="1" w:val="04A0"/>
      </w:tblPr>
      <w:tblGrid>
        <w:gridCol w:w="992"/>
        <w:gridCol w:w="2126"/>
        <w:gridCol w:w="855"/>
        <w:gridCol w:w="5103"/>
      </w:tblGrid>
      <w:tr>
        <w:trPr>
          <w:trHeight w:val="1052" w:hRule="atLeast"/>
        </w:trPr>
        <w:tc>
          <w:tcPr>
            <w:tcW w:w="992" w:type="dxa"/>
            <w:vMerge w:val="restart"/>
            <w:vAlign w:val="center"/>
          </w:tcPr>
          <w:p>
            <w:pPr>
              <w:pStyle w:val="0"/>
              <w:rPr>
                <w:rFonts w:hint="default"/>
                <w:sz w:val="22"/>
              </w:rPr>
            </w:pPr>
            <w:r>
              <w:rPr>
                <w:rFonts w:hint="eastAsia"/>
                <w:sz w:val="22"/>
              </w:rPr>
              <w:t>申請者</w:t>
            </w:r>
          </w:p>
        </w:tc>
        <w:tc>
          <w:tcPr>
            <w:tcW w:w="2126" w:type="dxa"/>
            <w:vAlign w:val="center"/>
          </w:tcPr>
          <w:p>
            <w:pPr>
              <w:pStyle w:val="0"/>
              <w:rPr>
                <w:rFonts w:hint="default"/>
                <w:sz w:val="22"/>
              </w:rPr>
            </w:pPr>
            <w:r>
              <w:rPr>
                <w:rFonts w:hint="eastAsia"/>
                <w:spacing w:val="39"/>
                <w:kern w:val="0"/>
                <w:sz w:val="22"/>
                <w:fitText w:val="1715" w:id="1"/>
              </w:rPr>
              <w:t>商号又は名</w:t>
            </w:r>
            <w:r>
              <w:rPr>
                <w:rFonts w:hint="eastAsia"/>
                <w:spacing w:val="2"/>
                <w:kern w:val="0"/>
                <w:sz w:val="22"/>
                <w:fitText w:val="1715" w:id="1"/>
              </w:rPr>
              <w:t>称</w:t>
            </w:r>
          </w:p>
        </w:tc>
        <w:tc>
          <w:tcPr>
            <w:tcW w:w="5958" w:type="dxa"/>
            <w:gridSpan w:val="2"/>
            <w:vAlign w:val="top"/>
          </w:tcPr>
          <w:p>
            <w:pPr>
              <w:pStyle w:val="0"/>
              <w:rPr>
                <w:rFonts w:hint="default"/>
                <w:sz w:val="16"/>
              </w:rPr>
            </w:pPr>
            <w:r>
              <w:rPr>
                <w:rFonts w:hint="eastAsia"/>
                <w:sz w:val="16"/>
              </w:rPr>
              <w:t>（フリガナ）</w:t>
            </w:r>
          </w:p>
          <w:p>
            <w:pPr>
              <w:pStyle w:val="0"/>
              <w:rPr>
                <w:rFonts w:hint="default"/>
                <w:sz w:val="22"/>
              </w:rPr>
            </w:pPr>
          </w:p>
        </w:tc>
      </w:tr>
      <w:tr>
        <w:trPr>
          <w:trHeight w:val="1110" w:hRule="atLeast"/>
        </w:trPr>
        <w:tc>
          <w:tcPr>
            <w:tcW w:w="992" w:type="dxa"/>
            <w:vMerge w:val="continue"/>
            <w:vAlign w:val="top"/>
          </w:tcPr>
          <w:p>
            <w:pPr>
              <w:pStyle w:val="0"/>
              <w:rPr>
                <w:rFonts w:hint="default"/>
                <w:sz w:val="22"/>
              </w:rPr>
            </w:pPr>
          </w:p>
        </w:tc>
        <w:tc>
          <w:tcPr>
            <w:tcW w:w="2126" w:type="dxa"/>
            <w:vAlign w:val="center"/>
          </w:tcPr>
          <w:p>
            <w:pPr>
              <w:pStyle w:val="0"/>
              <w:rPr>
                <w:rFonts w:hint="default"/>
                <w:sz w:val="22"/>
              </w:rPr>
            </w:pPr>
            <w:r>
              <w:rPr>
                <w:rFonts w:hint="eastAsia"/>
                <w:spacing w:val="263"/>
                <w:kern w:val="0"/>
                <w:sz w:val="22"/>
                <w:fitText w:val="1715" w:id="2"/>
              </w:rPr>
              <w:t>所在</w:t>
            </w:r>
            <w:r>
              <w:rPr>
                <w:rFonts w:hint="eastAsia"/>
                <w:spacing w:val="1"/>
                <w:kern w:val="0"/>
                <w:sz w:val="22"/>
                <w:fitText w:val="1715" w:id="2"/>
              </w:rPr>
              <w:t>地</w:t>
            </w:r>
          </w:p>
        </w:tc>
        <w:tc>
          <w:tcPr>
            <w:tcW w:w="5958" w:type="dxa"/>
            <w:gridSpan w:val="2"/>
            <w:vAlign w:val="top"/>
          </w:tcPr>
          <w:p>
            <w:pPr>
              <w:pStyle w:val="0"/>
              <w:rPr>
                <w:rFonts w:hint="default"/>
                <w:sz w:val="22"/>
              </w:rPr>
            </w:pPr>
            <w:r>
              <w:rPr>
                <w:rFonts w:hint="eastAsia"/>
                <w:sz w:val="22"/>
              </w:rPr>
              <w:t>〒　　－</w:t>
            </w:r>
          </w:p>
          <w:p>
            <w:pPr>
              <w:pStyle w:val="0"/>
              <w:rPr>
                <w:rFonts w:hint="default"/>
                <w:sz w:val="22"/>
              </w:rPr>
            </w:pPr>
          </w:p>
        </w:tc>
      </w:tr>
      <w:tr>
        <w:trPr>
          <w:trHeight w:val="1140" w:hRule="atLeast"/>
        </w:trPr>
        <w:tc>
          <w:tcPr>
            <w:tcW w:w="992" w:type="dxa"/>
            <w:vMerge w:val="continue"/>
            <w:vAlign w:val="top"/>
          </w:tcPr>
          <w:p>
            <w:pPr>
              <w:pStyle w:val="0"/>
              <w:rPr>
                <w:rFonts w:hint="default"/>
                <w:sz w:val="22"/>
              </w:rPr>
            </w:pPr>
          </w:p>
        </w:tc>
        <w:tc>
          <w:tcPr>
            <w:tcW w:w="2126" w:type="dxa"/>
            <w:vAlign w:val="center"/>
          </w:tcPr>
          <w:p>
            <w:pPr>
              <w:pStyle w:val="0"/>
              <w:rPr>
                <w:rFonts w:hint="default"/>
                <w:sz w:val="22"/>
              </w:rPr>
            </w:pPr>
            <w:r>
              <w:rPr>
                <w:rFonts w:hint="eastAsia"/>
                <w:spacing w:val="39"/>
                <w:kern w:val="0"/>
                <w:sz w:val="22"/>
                <w:fitText w:val="1715" w:id="3"/>
              </w:rPr>
              <w:t>代表者職氏</w:t>
            </w:r>
            <w:r>
              <w:rPr>
                <w:rFonts w:hint="eastAsia"/>
                <w:spacing w:val="2"/>
                <w:kern w:val="0"/>
                <w:sz w:val="22"/>
                <w:fitText w:val="1715" w:id="3"/>
              </w:rPr>
              <w:t>名</w:t>
            </w:r>
          </w:p>
        </w:tc>
        <w:tc>
          <w:tcPr>
            <w:tcW w:w="5958" w:type="dxa"/>
            <w:gridSpan w:val="2"/>
            <w:vAlign w:val="top"/>
          </w:tcPr>
          <w:p>
            <w:pPr>
              <w:pStyle w:val="0"/>
              <w:rPr>
                <w:rFonts w:hint="default"/>
                <w:sz w:val="16"/>
              </w:rPr>
            </w:pPr>
            <w:r>
              <w:rPr>
                <w:rFonts w:hint="eastAsia"/>
                <w:sz w:val="16"/>
              </w:rPr>
              <w:t>（フリガナ）</w:t>
            </w:r>
          </w:p>
          <w:p>
            <w:pPr>
              <w:pStyle w:val="0"/>
              <w:rPr>
                <w:rFonts w:hint="default"/>
                <w:sz w:val="22"/>
              </w:rPr>
            </w:pPr>
            <w:r>
              <w:rPr>
                <w:rFonts w:hint="eastAsia"/>
                <w:sz w:val="22"/>
              </w:rPr>
              <w:t>　　　　　　　　　　　　　　　　　　　　　㊞</w:t>
            </w:r>
          </w:p>
        </w:tc>
      </w:tr>
      <w:tr>
        <w:trPr>
          <w:trHeight w:val="805" w:hRule="atLeast"/>
        </w:trPr>
        <w:tc>
          <w:tcPr>
            <w:tcW w:w="992" w:type="dxa"/>
            <w:vMerge w:val="continue"/>
            <w:vAlign w:val="top"/>
          </w:tcPr>
          <w:p>
            <w:pPr>
              <w:pStyle w:val="0"/>
              <w:rPr>
                <w:rFonts w:hint="default"/>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pacing w:val="14"/>
                <w:kern w:val="0"/>
                <w:sz w:val="22"/>
                <w:fitText w:val="1715" w:id="4"/>
              </w:rPr>
              <w:t>代表者生年月</w:t>
            </w:r>
            <w:r>
              <w:rPr>
                <w:rFonts w:hint="eastAsia"/>
                <w:spacing w:val="3"/>
                <w:kern w:val="0"/>
                <w:sz w:val="22"/>
                <w:fitText w:val="1715" w:id="4"/>
              </w:rPr>
              <w:t>日</w:t>
            </w:r>
          </w:p>
        </w:tc>
        <w:tc>
          <w:tcPr>
            <w:tcW w:w="595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日生</w:t>
            </w:r>
          </w:p>
        </w:tc>
      </w:tr>
      <w:tr>
        <w:trPr/>
        <w:tc>
          <w:tcPr>
            <w:tcW w:w="992" w:type="dxa"/>
            <w:vMerge w:val="continue"/>
            <w:vAlign w:val="top"/>
          </w:tcPr>
          <w:p>
            <w:pPr>
              <w:pStyle w:val="0"/>
              <w:rPr>
                <w:rFonts w:hint="default"/>
                <w:sz w:val="22"/>
              </w:rPr>
            </w:pPr>
          </w:p>
        </w:tc>
        <w:tc>
          <w:tcPr>
            <w:tcW w:w="2126" w:type="dxa"/>
            <w:vMerge w:val="restart"/>
            <w:vAlign w:val="center"/>
          </w:tcPr>
          <w:p>
            <w:pPr>
              <w:pStyle w:val="0"/>
              <w:rPr>
                <w:rFonts w:hint="default"/>
                <w:sz w:val="22"/>
              </w:rPr>
            </w:pPr>
            <w:r>
              <w:rPr>
                <w:rFonts w:hint="eastAsia"/>
                <w:spacing w:val="76"/>
                <w:kern w:val="0"/>
                <w:sz w:val="22"/>
                <w:fitText w:val="1715" w:id="5"/>
              </w:rPr>
              <w:t>登別市内</w:t>
            </w:r>
            <w:r>
              <w:rPr>
                <w:rFonts w:hint="eastAsia"/>
                <w:spacing w:val="3"/>
                <w:kern w:val="0"/>
                <w:sz w:val="22"/>
                <w:fitText w:val="1715" w:id="5"/>
              </w:rPr>
              <w:t>の</w:t>
            </w:r>
          </w:p>
          <w:p>
            <w:pPr>
              <w:pStyle w:val="0"/>
              <w:rPr>
                <w:rFonts w:hint="default"/>
                <w:sz w:val="22"/>
              </w:rPr>
            </w:pPr>
            <w:r>
              <w:rPr>
                <w:rFonts w:hint="eastAsia"/>
                <w:spacing w:val="14"/>
                <w:kern w:val="0"/>
                <w:sz w:val="22"/>
                <w:fitText w:val="1715" w:id="6"/>
              </w:rPr>
              <w:t>営業所等の有</w:t>
            </w:r>
            <w:r>
              <w:rPr>
                <w:rFonts w:hint="eastAsia"/>
                <w:spacing w:val="3"/>
                <w:kern w:val="0"/>
                <w:sz w:val="22"/>
                <w:fitText w:val="1715" w:id="6"/>
              </w:rPr>
              <w:t>無</w:t>
            </w:r>
          </w:p>
        </w:tc>
        <w:tc>
          <w:tcPr>
            <w:tcW w:w="85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sz w:val="22"/>
              </w:rPr>
            </w:pPr>
            <w:r>
              <w:rPr>
                <w:rFonts w:hint="eastAsia"/>
                <w:sz w:val="22"/>
              </w:rPr>
              <w:t>□</w:t>
            </w:r>
            <w:r>
              <w:rPr>
                <w:rFonts w:hint="eastAsia"/>
                <w:sz w:val="22"/>
              </w:rPr>
              <w:t xml:space="preserve"> </w:t>
            </w:r>
            <w:r>
              <w:rPr>
                <w:rFonts w:hint="eastAsia"/>
                <w:sz w:val="22"/>
              </w:rPr>
              <w:t>有</w:t>
            </w:r>
          </w:p>
          <w:p>
            <w:pPr>
              <w:pStyle w:val="0"/>
              <w:rPr>
                <w:rFonts w:hint="default"/>
                <w:sz w:val="22"/>
              </w:rPr>
            </w:pPr>
          </w:p>
          <w:p>
            <w:pPr>
              <w:pStyle w:val="0"/>
              <w:rPr>
                <w:rFonts w:hint="default"/>
                <w:sz w:val="22"/>
              </w:rPr>
            </w:pPr>
          </w:p>
        </w:tc>
        <w:tc>
          <w:tcPr>
            <w:tcW w:w="510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ind w:left="6"/>
              <w:rPr>
                <w:rFonts w:hint="default"/>
                <w:sz w:val="22"/>
              </w:rPr>
            </w:pPr>
            <w:r>
              <w:rPr>
                <w:rFonts w:hint="eastAsia"/>
                <w:sz w:val="22"/>
              </w:rPr>
              <w:t>〒</w:t>
            </w:r>
            <w:r>
              <w:rPr>
                <w:rFonts w:hint="eastAsia"/>
                <w:sz w:val="22"/>
              </w:rPr>
              <w:t>059</w:t>
            </w:r>
            <w:r>
              <w:rPr>
                <w:rFonts w:hint="eastAsia"/>
                <w:sz w:val="22"/>
              </w:rPr>
              <w:t>－</w:t>
            </w:r>
          </w:p>
          <w:p>
            <w:pPr>
              <w:pStyle w:val="0"/>
              <w:ind w:left="261"/>
              <w:rPr>
                <w:rFonts w:hint="default"/>
                <w:sz w:val="22"/>
              </w:rPr>
            </w:pPr>
            <w:r>
              <w:rPr>
                <w:rFonts w:hint="eastAsia"/>
                <w:sz w:val="22"/>
              </w:rPr>
              <w:t>登別市　　　　町　　丁目　　番地</w:t>
            </w:r>
          </w:p>
          <w:p>
            <w:pPr>
              <w:pStyle w:val="0"/>
              <w:ind w:left="381"/>
              <w:rPr>
                <w:rFonts w:hint="default"/>
                <w:sz w:val="22"/>
              </w:rPr>
            </w:pPr>
            <w:r>
              <w:rPr>
                <w:rFonts w:hint="eastAsia"/>
                <w:sz w:val="22"/>
              </w:rPr>
              <w:t>（　　　　　　　　　　　　　　　）　</w:t>
            </w:r>
          </w:p>
        </w:tc>
      </w:tr>
      <w:tr>
        <w:trPr>
          <w:trHeight w:val="734" w:hRule="atLeast"/>
        </w:trPr>
        <w:tc>
          <w:tcPr>
            <w:tcW w:w="992" w:type="dxa"/>
            <w:vMerge w:val="continue"/>
            <w:vAlign w:val="top"/>
          </w:tcPr>
          <w:p>
            <w:pPr>
              <w:pStyle w:val="0"/>
              <w:rPr>
                <w:rFonts w:hint="default"/>
                <w:sz w:val="22"/>
              </w:rPr>
            </w:pPr>
          </w:p>
        </w:tc>
        <w:tc>
          <w:tcPr>
            <w:tcW w:w="2126" w:type="dxa"/>
            <w:vMerge w:val="continue"/>
            <w:vAlign w:val="top"/>
          </w:tcPr>
          <w:p>
            <w:pPr>
              <w:pStyle w:val="0"/>
              <w:rPr>
                <w:rFonts w:hint="default"/>
                <w:sz w:val="22"/>
              </w:rPr>
            </w:pPr>
          </w:p>
        </w:tc>
        <w:tc>
          <w:tcPr>
            <w:tcW w:w="5958" w:type="dxa"/>
            <w:gridSpan w:val="2"/>
            <w:vAlign w:val="center"/>
          </w:tcPr>
          <w:p>
            <w:pPr>
              <w:pStyle w:val="0"/>
              <w:rPr>
                <w:rFonts w:hint="default"/>
                <w:sz w:val="22"/>
              </w:rPr>
            </w:pPr>
            <w:r>
              <w:rPr>
                <w:rFonts w:hint="eastAsia"/>
                <w:sz w:val="22"/>
              </w:rPr>
              <w:t>□</w:t>
            </w:r>
            <w:r>
              <w:rPr>
                <w:rFonts w:hint="eastAsia"/>
                <w:sz w:val="22"/>
              </w:rPr>
              <w:t xml:space="preserve"> </w:t>
            </w:r>
            <w:r>
              <w:rPr>
                <w:rFonts w:hint="eastAsia"/>
                <w:sz w:val="22"/>
              </w:rPr>
              <w:t>無</w:t>
            </w:r>
          </w:p>
        </w:tc>
      </w:tr>
    </w:tbl>
    <w:p>
      <w:pPr>
        <w:pStyle w:val="0"/>
        <w:ind w:firstLine="245" w:firstLineChars="100"/>
        <w:rPr>
          <w:rFonts w:hint="default"/>
          <w:sz w:val="22"/>
        </w:rPr>
      </w:pPr>
    </w:p>
    <w:p>
      <w:pPr>
        <w:pStyle w:val="0"/>
        <w:ind w:firstLine="245" w:firstLineChars="100"/>
        <w:rPr>
          <w:rFonts w:hint="default"/>
          <w:sz w:val="22"/>
        </w:rPr>
      </w:pPr>
      <w:r>
        <w:rPr>
          <w:rFonts w:hint="eastAsia"/>
          <w:sz w:val="22"/>
        </w:rPr>
        <w:t>指名競争入札参加資格審査申請及び指名審査のため、登別市が申請書の提出日から参加資格有効期間終了日までにおいて、当社又は私個人の次の登別市税等の納付状況を調査することに同意します。</w:t>
      </w:r>
    </w:p>
    <w:p>
      <w:pPr>
        <w:pStyle w:val="0"/>
        <w:rPr>
          <w:rFonts w:hint="default"/>
          <w:sz w:val="22"/>
        </w:rPr>
      </w:pPr>
    </w:p>
    <w:p>
      <w:pPr>
        <w:pStyle w:val="0"/>
        <w:rPr>
          <w:rFonts w:hint="default"/>
          <w:sz w:val="22"/>
        </w:rPr>
      </w:pPr>
      <w:r>
        <w:rPr>
          <w:rFonts w:hint="eastAsia"/>
          <w:sz w:val="22"/>
        </w:rPr>
        <w:t>１　調査に同意する税目等</w:t>
      </w:r>
    </w:p>
    <w:p>
      <w:pPr>
        <w:pStyle w:val="0"/>
        <w:rPr>
          <w:rFonts w:hint="default"/>
          <w:sz w:val="22"/>
        </w:rPr>
      </w:pPr>
      <w:r>
        <w:rPr>
          <w:rFonts w:hint="eastAsia"/>
          <w:sz w:val="22"/>
        </w:rPr>
        <w:t>　　　・個人市道民税　・法人市民税　・固定資産税</w:t>
      </w:r>
      <w:r>
        <w:rPr>
          <w:rFonts w:hint="eastAsia"/>
          <w:sz w:val="22"/>
        </w:rPr>
        <w:t xml:space="preserve"> </w:t>
      </w:r>
      <w:r>
        <w:rPr>
          <w:rFonts w:hint="eastAsia"/>
          <w:sz w:val="22"/>
        </w:rPr>
        <w:t>都市計画税　・市たばこ税</w:t>
      </w:r>
    </w:p>
    <w:p>
      <w:pPr>
        <w:pStyle w:val="0"/>
        <w:rPr>
          <w:rFonts w:hint="default"/>
          <w:sz w:val="22"/>
        </w:rPr>
      </w:pPr>
      <w:r>
        <w:rPr>
          <w:rFonts w:hint="eastAsia"/>
          <w:sz w:val="22"/>
        </w:rPr>
        <w:t>　　　・特別土地保有税　・鉱産税　・軽自動車税　・入湯税　・国民健康保険税</w:t>
      </w:r>
    </w:p>
    <w:p>
      <w:pPr>
        <w:pStyle w:val="0"/>
        <w:rPr>
          <w:rFonts w:hint="default"/>
          <w:sz w:val="22"/>
        </w:rPr>
      </w:pPr>
      <w:r>
        <w:rPr>
          <w:rFonts w:hint="eastAsia"/>
          <w:sz w:val="22"/>
        </w:rPr>
        <w:t>　　　・特別徴収税額納入金</w:t>
      </w:r>
    </w:p>
    <w:p>
      <w:pPr>
        <w:pStyle w:val="0"/>
        <w:rPr>
          <w:rFonts w:hint="default"/>
          <w:sz w:val="22"/>
        </w:rPr>
      </w:pPr>
      <w:r>
        <w:rPr>
          <w:rFonts w:hint="eastAsia"/>
          <w:sz w:val="22"/>
        </w:rPr>
        <w:t>２　有効期間</w:t>
      </w:r>
    </w:p>
    <w:p>
      <w:pPr>
        <w:pStyle w:val="0"/>
        <w:rPr>
          <w:rFonts w:hint="default"/>
          <w:sz w:val="22"/>
        </w:rPr>
      </w:pPr>
      <w:r>
        <w:rPr>
          <w:rFonts w:hint="eastAsia"/>
          <w:sz w:val="22"/>
        </w:rPr>
        <w:t>　　　申請日から平成３３年３月３１日まで</w:t>
      </w:r>
    </w:p>
    <w:p>
      <w:pPr>
        <w:pStyle w:val="0"/>
        <w:rPr>
          <w:rFonts w:hint="default"/>
          <w:sz w:val="22"/>
        </w:rPr>
      </w:pPr>
      <w:r>
        <w:rPr>
          <w:rFonts w:hint="eastAsia"/>
          <w:sz w:val="22"/>
        </w:rPr>
        <w:t>３　使用目的</w:t>
      </w:r>
    </w:p>
    <w:p>
      <w:pPr>
        <w:pStyle w:val="0"/>
        <w:rPr>
          <w:rFonts w:hint="default"/>
          <w:sz w:val="22"/>
        </w:rPr>
      </w:pPr>
      <w:r>
        <w:rPr>
          <w:rFonts w:hint="eastAsia"/>
          <w:sz w:val="22"/>
        </w:rPr>
        <w:t>　　　指名競争入札参加資格審査申請及び指名審査</w:t>
      </w:r>
    </w:p>
    <w:p>
      <w:pPr>
        <w:pStyle w:val="0"/>
        <w:rPr>
          <w:rFonts w:hint="default"/>
          <w:sz w:val="22"/>
        </w:rPr>
      </w:pPr>
    </w:p>
    <w:p>
      <w:pPr>
        <w:pStyle w:val="0"/>
        <w:ind w:left="236" w:hanging="236" w:hangingChars="115"/>
        <w:rPr>
          <w:rFonts w:hint="default"/>
          <w:sz w:val="18"/>
        </w:rPr>
      </w:pPr>
      <w:r>
        <w:rPr>
          <w:rFonts w:hint="eastAsia"/>
          <w:sz w:val="18"/>
        </w:rPr>
        <w:t>※　本調査により収集した情報は、入札参加資格審査申請及び指名審査のために使用し、その他の目的には一切使用いたしません。</w:t>
      </w:r>
    </w:p>
    <w:p>
      <w:pPr>
        <w:pStyle w:val="0"/>
        <w:ind w:left="236" w:hanging="236" w:hangingChars="115"/>
        <w:rPr>
          <w:rFonts w:hint="default"/>
          <w:sz w:val="18"/>
        </w:rPr>
      </w:pPr>
    </w:p>
    <w:p>
      <w:pPr>
        <w:pStyle w:val="0"/>
        <w:rPr>
          <w:rFonts w:hint="default"/>
          <w:sz w:val="22"/>
        </w:rPr>
      </w:pPr>
      <w:r>
        <w:rPr>
          <w:rFonts w:hint="eastAsia"/>
          <w:sz w:val="22"/>
        </w:rPr>
        <w:t>（</w:t>
      </w:r>
      <w:r>
        <w:rPr>
          <w:rFonts w:hint="eastAsia"/>
          <w:sz w:val="22"/>
          <w:highlight w:val="none"/>
        </w:rPr>
        <w:t>様式</w:t>
      </w:r>
      <w:r>
        <w:rPr>
          <w:rFonts w:hint="eastAsia"/>
          <w:sz w:val="22"/>
        </w:rPr>
        <w:t>６）</w:t>
      </w:r>
      <w:r>
        <w:rPr>
          <w:rFonts w:hint="eastAsia"/>
          <w:sz w:val="28"/>
          <w:highlight w:val="yellow"/>
          <w:bdr w:val="single" w:color="auto" w:sz="4" w:space="0"/>
        </w:rPr>
        <w:t>記載例</w:t>
      </w:r>
    </w:p>
    <w:p>
      <w:pPr>
        <w:pStyle w:val="0"/>
        <w:jc w:val="center"/>
        <w:rPr>
          <w:rFonts w:hint="default"/>
          <w:b w:val="1"/>
          <w:sz w:val="28"/>
        </w:rPr>
      </w:pPr>
      <w:r>
        <w:rPr>
          <w:rFonts w:hint="eastAsia"/>
          <w:b w:val="1"/>
          <w:sz w:val="28"/>
        </w:rPr>
        <w:t>市税等納付状況調査同意書</w:t>
      </w:r>
    </w:p>
    <w:p>
      <w:pPr>
        <w:pStyle w:val="0"/>
        <w:ind w:firstLine="245" w:firstLineChars="100"/>
        <w:rPr>
          <w:rFonts w:hint="default"/>
          <w:sz w:val="22"/>
        </w:rPr>
      </w:pPr>
    </w:p>
    <w:p>
      <w:pPr>
        <w:pStyle w:val="0"/>
        <w:ind w:firstLine="6378" w:firstLineChars="2600"/>
        <w:rPr>
          <w:rFonts w:hint="default"/>
          <w:sz w:val="22"/>
        </w:rPr>
      </w:pPr>
      <w:r>
        <w:rPr>
          <w:rFonts w:hint="eastAsia"/>
          <w:sz w:val="22"/>
        </w:rPr>
        <w:t>平成</w:t>
      </w:r>
      <w:r>
        <w:rPr>
          <w:rFonts w:hint="eastAsia"/>
          <w:color w:val="FF0000"/>
          <w:sz w:val="22"/>
        </w:rPr>
        <w:t>○○</w:t>
      </w:r>
      <w:r>
        <w:rPr>
          <w:rFonts w:hint="eastAsia"/>
          <w:sz w:val="22"/>
        </w:rPr>
        <w:t>年</w:t>
      </w:r>
      <w:r>
        <w:rPr>
          <w:rFonts w:hint="eastAsia"/>
          <w:color w:val="FF0000"/>
          <w:sz w:val="22"/>
        </w:rPr>
        <w:t>○○</w:t>
      </w:r>
      <w:r>
        <w:rPr>
          <w:rFonts w:hint="eastAsia"/>
          <w:sz w:val="22"/>
        </w:rPr>
        <w:t>月</w:t>
      </w:r>
      <w:r>
        <w:rPr>
          <w:rFonts w:hint="eastAsia"/>
          <w:color w:val="FF0000"/>
          <w:sz w:val="22"/>
        </w:rPr>
        <w:t>○○</w:t>
      </w:r>
      <w:r>
        <w:rPr>
          <w:rFonts w:hint="eastAsia"/>
          <w:sz w:val="22"/>
        </w:rPr>
        <w:t>日</w:t>
      </w:r>
    </w:p>
    <w:p>
      <w:pPr>
        <w:pStyle w:val="0"/>
        <w:ind w:firstLine="245" w:firstLineChars="100"/>
        <w:rPr>
          <w:rFonts w:hint="default"/>
          <w:sz w:val="22"/>
        </w:rPr>
      </w:pPr>
      <w:r>
        <w:rPr>
          <w:rFonts w:hint="eastAsia"/>
          <w:sz w:val="22"/>
        </w:rPr>
        <w:t>登別市長　</w:t>
      </w:r>
      <w:r>
        <w:rPr>
          <w:rFonts w:hint="eastAsia"/>
          <w:sz w:val="22"/>
        </w:rPr>
        <w:t xml:space="preserve"> </w:t>
      </w:r>
      <w:r>
        <w:rPr>
          <w:rFonts w:hint="eastAsia"/>
          <w:sz w:val="22"/>
        </w:rPr>
        <w:t>小笠原</w:t>
      </w:r>
      <w:r>
        <w:rPr>
          <w:rFonts w:hint="eastAsia"/>
          <w:sz w:val="22"/>
        </w:rPr>
        <w:t xml:space="preserve">  </w:t>
      </w:r>
      <w:r>
        <w:rPr>
          <w:rFonts w:hint="eastAsia"/>
          <w:sz w:val="22"/>
        </w:rPr>
        <w:t>春一</w:t>
      </w:r>
      <w:r>
        <w:rPr>
          <w:rFonts w:hint="eastAsia"/>
          <w:sz w:val="22"/>
        </w:rPr>
        <w:t xml:space="preserve">  </w:t>
      </w:r>
      <w:r>
        <w:rPr>
          <w:rFonts w:hint="eastAsia"/>
          <w:sz w:val="22"/>
        </w:rPr>
        <w:t>様</w:t>
      </w:r>
    </w:p>
    <w:tbl>
      <w:tblPr>
        <w:tblStyle w:val="15"/>
        <w:tblW w:w="9076" w:type="dxa"/>
        <w:jc w:val="left"/>
        <w:tblInd w:w="534" w:type="dxa"/>
        <w:tblLayout w:type="fixed"/>
        <w:tblLook w:firstRow="1" w:lastRow="0" w:firstColumn="1" w:lastColumn="0" w:noHBand="0" w:noVBand="1" w:val="04A0"/>
      </w:tblPr>
      <w:tblGrid>
        <w:gridCol w:w="992"/>
        <w:gridCol w:w="2126"/>
        <w:gridCol w:w="855"/>
        <w:gridCol w:w="5103"/>
      </w:tblGrid>
      <w:tr>
        <w:trPr>
          <w:trHeight w:val="1052" w:hRule="atLeast"/>
        </w:trPr>
        <w:tc>
          <w:tcPr>
            <w:tcW w:w="992" w:type="dxa"/>
            <w:vMerge w:val="restart"/>
            <w:vAlign w:val="center"/>
          </w:tcPr>
          <w:p>
            <w:pPr>
              <w:pStyle w:val="0"/>
              <w:rPr>
                <w:rFonts w:hint="default"/>
                <w:sz w:val="22"/>
              </w:rPr>
            </w:pPr>
            <w:r>
              <w:rPr>
                <w:rFonts w:hint="eastAsia"/>
                <w:sz w:val="22"/>
              </w:rPr>
              <w:t>申請者</w:t>
            </w:r>
          </w:p>
        </w:tc>
        <w:tc>
          <w:tcPr>
            <w:tcW w:w="2126" w:type="dxa"/>
            <w:vAlign w:val="center"/>
          </w:tcPr>
          <w:p>
            <w:pPr>
              <w:pStyle w:val="0"/>
              <w:rPr>
                <w:rFonts w:hint="default"/>
                <w:sz w:val="22"/>
              </w:rPr>
            </w:pPr>
            <w:r>
              <w:rPr>
                <w:rFonts w:hint="eastAsia"/>
                <w:spacing w:val="39"/>
                <w:kern w:val="0"/>
                <w:sz w:val="22"/>
                <w:fitText w:val="1715" w:id="7"/>
              </w:rPr>
              <w:t>商号又は名</w:t>
            </w:r>
            <w:r>
              <w:rPr>
                <w:rFonts w:hint="eastAsia"/>
                <w:spacing w:val="2"/>
                <w:kern w:val="0"/>
                <w:sz w:val="22"/>
                <w:fitText w:val="1715" w:id="7"/>
              </w:rPr>
              <w:t>称</w:t>
            </w:r>
          </w:p>
        </w:tc>
        <w:tc>
          <w:tcPr>
            <w:tcW w:w="5958" w:type="dxa"/>
            <w:gridSpan w:val="2"/>
            <w:vAlign w:val="top"/>
          </w:tcPr>
          <w:p>
            <w:pPr>
              <w:pStyle w:val="0"/>
              <w:rPr>
                <w:rFonts w:hint="default"/>
                <w:sz w:val="16"/>
              </w:rPr>
            </w:pPr>
            <w:r>
              <w:rPr>
                <w:rFonts w:hint="eastAsia"/>
                <w:sz w:val="16"/>
              </w:rPr>
              <w:t>（フリガナ）</w:t>
            </w:r>
          </w:p>
          <w:p>
            <w:pPr>
              <w:pStyle w:val="0"/>
              <w:rPr>
                <w:rFonts w:hint="default"/>
                <w:sz w:val="22"/>
              </w:rPr>
            </w:pPr>
            <w:r>
              <w:rPr>
                <w:rFonts w:hint="eastAsia"/>
              </w:rPr>
              <mc:AlternateContent>
                <mc:Choice Requires="wps">
                  <w:drawing>
                    <wp:anchor distT="0" distB="0" distL="203200" distR="203200" simplePos="0" relativeHeight="54" behindDoc="0" locked="0" layoutInCell="1" hidden="0" allowOverlap="1">
                      <wp:simplePos x="0" y="0"/>
                      <wp:positionH relativeFrom="column">
                        <wp:posOffset>142875</wp:posOffset>
                      </wp:positionH>
                      <wp:positionV relativeFrom="paragraph">
                        <wp:posOffset>120650</wp:posOffset>
                      </wp:positionV>
                      <wp:extent cx="2838450" cy="16002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838450" cy="1600200"/>
                              </a:xfrm>
                              <a:prstGeom prst="roundRect">
                                <a:avLst/>
                              </a:prstGeom>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委任登録の場合も、本社（店）代表者）について記載してください。</w:t>
                                  </w:r>
                                </w:p>
                                <w:p>
                                  <w:pPr>
                                    <w:pStyle w:val="0"/>
                                    <w:jc w:val="left"/>
                                    <w:rPr>
                                      <w:rFonts w:hint="eastAsia"/>
                                    </w:rPr>
                                  </w:pPr>
                                  <w:r>
                                    <w:rPr>
                                      <w:rFonts w:hint="eastAsia"/>
                                    </w:rPr>
                                    <w:t>また、登録のある代表者印（実印）を押印してください。</w:t>
                                  </w:r>
                                </w:p>
                              </w:txbxContent>
                            </wps:txbx>
                            <wps:bodyPr vertOverflow="overflow" horzOverflow="overflow" wrap="square" anchor="ctr"/>
                          </wps:wsp>
                        </a:graphicData>
                      </a:graphic>
                    </wp:anchor>
                  </w:drawing>
                </mc:Choice>
                <mc:Fallback>
                  <w:pict>
                    <v:roundrect id="オブジェクト 0" style="v-text-anchor:middle;mso-wrap-distance-top:0pt;mso-wrap-distance-right:16pt;mso-wrap-distance-left:16pt;mso-wrap-distance-bottom:0pt;margin-top:9.5pt;margin-left:11.25pt;mso-position-horizontal-relative:text;mso-position-vertical-relative:text;position:absolute;height:126pt;width:223.5pt;z-index:54;" o:spid="_x0000_s1026" o:allowincell="t" o:allowoverlap="t" filled="t" fillcolor="#ffffff [3201]" stroked="t" strokecolor="#0070c0" strokeweight="1pt" o:spt="2" arcsize="10923f">
                      <v:fill/>
                      <v:stroke linestyle="single" endcap="flat" dashstyle="solid" filltype="solid"/>
                      <v:textbox style="layout-flow:horizontal;">
                        <w:txbxContent>
                          <w:p>
                            <w:pPr>
                              <w:pStyle w:val="0"/>
                              <w:jc w:val="left"/>
                              <w:rPr>
                                <w:rFonts w:hint="eastAsia"/>
                              </w:rPr>
                            </w:pPr>
                            <w:r>
                              <w:rPr>
                                <w:rFonts w:hint="eastAsia"/>
                              </w:rPr>
                              <w:t>委任登録の場合も、本社（店）代表者）について記載してください。</w:t>
                            </w:r>
                          </w:p>
                          <w:p>
                            <w:pPr>
                              <w:pStyle w:val="0"/>
                              <w:jc w:val="left"/>
                              <w:rPr>
                                <w:rFonts w:hint="eastAsia"/>
                              </w:rPr>
                            </w:pPr>
                            <w:r>
                              <w:rPr>
                                <w:rFonts w:hint="eastAsia"/>
                              </w:rPr>
                              <w:t>また、登録のある代表者印（実印）を押印してください。</w:t>
                            </w:r>
                          </w:p>
                        </w:txbxContent>
                      </v:textbox>
                      <v:imagedata o:title=""/>
                      <w10:wrap type="none" anchorx="text" anchory="text"/>
                    </v:roundrect>
                  </w:pict>
                </mc:Fallback>
              </mc:AlternateContent>
            </w:r>
          </w:p>
        </w:tc>
      </w:tr>
      <w:tr>
        <w:trPr>
          <w:trHeight w:val="1110" w:hRule="atLeast"/>
        </w:trPr>
        <w:tc>
          <w:tcPr>
            <w:tcW w:w="992" w:type="dxa"/>
            <w:vMerge w:val="continue"/>
            <w:vAlign w:val="top"/>
          </w:tcPr>
          <w:p>
            <w:pPr>
              <w:pStyle w:val="0"/>
              <w:rPr>
                <w:rFonts w:hint="default"/>
                <w:sz w:val="22"/>
              </w:rPr>
            </w:pPr>
          </w:p>
        </w:tc>
        <w:tc>
          <w:tcPr>
            <w:tcW w:w="2126" w:type="dxa"/>
            <w:vAlign w:val="center"/>
          </w:tcPr>
          <w:p>
            <w:pPr>
              <w:pStyle w:val="0"/>
              <w:rPr>
                <w:rFonts w:hint="default"/>
                <w:sz w:val="22"/>
              </w:rPr>
            </w:pPr>
            <w:r>
              <w:rPr>
                <w:rFonts w:hint="eastAsia"/>
                <w:spacing w:val="263"/>
                <w:kern w:val="0"/>
                <w:sz w:val="22"/>
                <w:fitText w:val="1715" w:id="8"/>
              </w:rPr>
              <w:t>所在</w:t>
            </w:r>
            <w:r>
              <w:rPr>
                <w:rFonts w:hint="eastAsia"/>
                <w:spacing w:val="1"/>
                <w:kern w:val="0"/>
                <w:sz w:val="22"/>
                <w:fitText w:val="1715" w:id="8"/>
              </w:rPr>
              <w:t>地</w:t>
            </w:r>
          </w:p>
        </w:tc>
        <w:tc>
          <w:tcPr>
            <w:tcW w:w="5958" w:type="dxa"/>
            <w:gridSpan w:val="2"/>
            <w:vAlign w:val="top"/>
          </w:tcPr>
          <w:p>
            <w:pPr>
              <w:pStyle w:val="0"/>
              <w:rPr>
                <w:rFonts w:hint="default"/>
                <w:sz w:val="22"/>
              </w:rPr>
            </w:pPr>
            <w:r>
              <w:rPr>
                <w:rFonts w:hint="eastAsia"/>
              </w:rPr>
              <mc:AlternateContent>
                <mc:Choice Requires="wps">
                  <w:drawing>
                    <wp:anchor distT="0" distB="0" distL="203200" distR="203200" simplePos="0" relativeHeight="55" behindDoc="0" locked="0" layoutInCell="1" hidden="0" allowOverlap="1">
                      <wp:simplePos x="0" y="0"/>
                      <wp:positionH relativeFrom="column">
                        <wp:posOffset>-371475</wp:posOffset>
                      </wp:positionH>
                      <wp:positionV relativeFrom="paragraph">
                        <wp:posOffset>-501650</wp:posOffset>
                      </wp:positionV>
                      <wp:extent cx="514350" cy="22860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14350" cy="2286000"/>
                              </a:xfrm>
                              <a:prstGeom prst="rightBrace">
                                <a:avLst/>
                              </a:prstGeom>
                              <a:ln w="19050" cap="flat" cmpd="sng" algn="ctr">
                                <a:solidFill>
                                  <a:schemeClr val="accent1">
                                    <a:shade val="95000"/>
                                    <a:satMod val="10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top:0pt;mso-wrap-distance-right:16pt;mso-wrap-distance-left:16pt;mso-wrap-distance-bottom:0pt;margin-top:-39.5pt;margin-left:-29.25pt;mso-position-horizontal-relative:text;mso-position-vertical-relative:text;position:absolute;height:180pt;width:40.5pt;z-index:55;" o:spid="_x0000_s1027" o:allowincell="t" o:allowoverlap="t" filled="f" stroked="t" strokecolor="#487ebb" strokeweight="1.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sz w:val="22"/>
              </w:rPr>
              <w:t>〒　　－</w:t>
            </w:r>
          </w:p>
          <w:p>
            <w:pPr>
              <w:pStyle w:val="0"/>
              <w:rPr>
                <w:rFonts w:hint="default"/>
                <w:sz w:val="22"/>
              </w:rPr>
            </w:pPr>
          </w:p>
        </w:tc>
      </w:tr>
      <w:tr>
        <w:trPr>
          <w:trHeight w:val="1140" w:hRule="atLeast"/>
        </w:trPr>
        <w:tc>
          <w:tcPr>
            <w:tcW w:w="992" w:type="dxa"/>
            <w:vMerge w:val="continue"/>
            <w:vAlign w:val="top"/>
          </w:tcPr>
          <w:p>
            <w:pPr>
              <w:pStyle w:val="0"/>
              <w:rPr>
                <w:rFonts w:hint="default"/>
                <w:sz w:val="22"/>
              </w:rPr>
            </w:pPr>
          </w:p>
        </w:tc>
        <w:tc>
          <w:tcPr>
            <w:tcW w:w="2126" w:type="dxa"/>
            <w:vAlign w:val="center"/>
          </w:tcPr>
          <w:p>
            <w:pPr>
              <w:pStyle w:val="0"/>
              <w:rPr>
                <w:rFonts w:hint="default"/>
                <w:sz w:val="22"/>
              </w:rPr>
            </w:pPr>
            <w:r>
              <w:rPr>
                <w:rFonts w:hint="eastAsia"/>
                <w:spacing w:val="39"/>
                <w:kern w:val="0"/>
                <w:sz w:val="22"/>
                <w:fitText w:val="1715" w:id="9"/>
              </w:rPr>
              <w:t>代表者職氏</w:t>
            </w:r>
            <w:r>
              <w:rPr>
                <w:rFonts w:hint="eastAsia"/>
                <w:spacing w:val="2"/>
                <w:kern w:val="0"/>
                <w:sz w:val="22"/>
                <w:fitText w:val="1715" w:id="9"/>
              </w:rPr>
              <w:t>名</w:t>
            </w:r>
          </w:p>
        </w:tc>
        <w:tc>
          <w:tcPr>
            <w:tcW w:w="5958" w:type="dxa"/>
            <w:gridSpan w:val="2"/>
            <w:vAlign w:val="top"/>
          </w:tcPr>
          <w:p>
            <w:pPr>
              <w:pStyle w:val="0"/>
              <w:rPr>
                <w:rFonts w:hint="default"/>
                <w:sz w:val="16"/>
              </w:rPr>
            </w:pPr>
            <w:r>
              <w:rPr>
                <w:rFonts w:hint="eastAsia"/>
                <w:sz w:val="16"/>
              </w:rPr>
              <w:t>（フリガナ）</w:t>
            </w:r>
          </w:p>
          <w:p>
            <w:pPr>
              <w:pStyle w:val="0"/>
              <w:rPr>
                <w:rFonts w:hint="default"/>
                <w:sz w:val="22"/>
              </w:rPr>
            </w:pPr>
            <w:r>
              <w:rPr>
                <w:rFonts w:hint="eastAsia"/>
                <w:sz w:val="22"/>
              </w:rPr>
              <w:t>　　　　　　　　　　　　　　　　　　　　　㊞</w:t>
            </w:r>
          </w:p>
        </w:tc>
      </w:tr>
      <w:tr>
        <w:trPr>
          <w:trHeight w:val="805" w:hRule="atLeast"/>
        </w:trPr>
        <w:tc>
          <w:tcPr>
            <w:tcW w:w="992" w:type="dxa"/>
            <w:vMerge w:val="continue"/>
            <w:vAlign w:val="top"/>
          </w:tcPr>
          <w:p>
            <w:pPr>
              <w:pStyle w:val="0"/>
              <w:rPr>
                <w:rFonts w:hint="default"/>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pacing w:val="14"/>
                <w:kern w:val="0"/>
                <w:sz w:val="22"/>
                <w:fitText w:val="1715" w:id="10"/>
              </w:rPr>
              <w:t>代表者生年月</w:t>
            </w:r>
            <w:r>
              <w:rPr>
                <w:rFonts w:hint="eastAsia"/>
                <w:spacing w:val="3"/>
                <w:kern w:val="0"/>
                <w:sz w:val="22"/>
                <w:fitText w:val="1715" w:id="10"/>
              </w:rPr>
              <w:t>日</w:t>
            </w:r>
          </w:p>
        </w:tc>
        <w:tc>
          <w:tcPr>
            <w:tcW w:w="595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日生</w:t>
            </w:r>
          </w:p>
        </w:tc>
      </w:tr>
      <w:tr>
        <w:trPr/>
        <w:tc>
          <w:tcPr>
            <w:tcW w:w="992" w:type="dxa"/>
            <w:vMerge w:val="continue"/>
            <w:vAlign w:val="top"/>
          </w:tcPr>
          <w:p>
            <w:pPr>
              <w:pStyle w:val="0"/>
              <w:rPr>
                <w:rFonts w:hint="default"/>
                <w:sz w:val="22"/>
              </w:rPr>
            </w:pPr>
          </w:p>
        </w:tc>
        <w:tc>
          <w:tcPr>
            <w:tcW w:w="2126" w:type="dxa"/>
            <w:vMerge w:val="restart"/>
            <w:vAlign w:val="center"/>
          </w:tcPr>
          <w:p>
            <w:pPr>
              <w:pStyle w:val="0"/>
              <w:rPr>
                <w:rFonts w:hint="default"/>
                <w:sz w:val="22"/>
              </w:rPr>
            </w:pPr>
            <w:r>
              <w:rPr>
                <w:rFonts w:hint="eastAsia"/>
                <w:spacing w:val="76"/>
                <w:kern w:val="0"/>
                <w:sz w:val="22"/>
                <w:fitText w:val="1715" w:id="11"/>
              </w:rPr>
              <w:t>登別市内</w:t>
            </w:r>
            <w:r>
              <w:rPr>
                <w:rFonts w:hint="eastAsia"/>
                <w:spacing w:val="3"/>
                <w:kern w:val="0"/>
                <w:sz w:val="22"/>
                <w:fitText w:val="1715" w:id="11"/>
              </w:rPr>
              <w:t>の</w:t>
            </w:r>
          </w:p>
          <w:p>
            <w:pPr>
              <w:pStyle w:val="0"/>
              <w:rPr>
                <w:rFonts w:hint="default"/>
                <w:sz w:val="22"/>
              </w:rPr>
            </w:pPr>
            <w:r>
              <w:rPr>
                <w:rFonts w:hint="eastAsia"/>
                <w:spacing w:val="14"/>
                <w:kern w:val="0"/>
                <w:sz w:val="22"/>
                <w:fitText w:val="1715" w:id="12"/>
              </w:rPr>
              <w:t>営業所等の有</w:t>
            </w:r>
            <w:r>
              <w:rPr>
                <w:rFonts w:hint="eastAsia"/>
                <w:spacing w:val="3"/>
                <w:kern w:val="0"/>
                <w:sz w:val="22"/>
                <w:fitText w:val="1715" w:id="12"/>
              </w:rPr>
              <w:t>無</w:t>
            </w:r>
          </w:p>
        </w:tc>
        <w:tc>
          <w:tcPr>
            <w:tcW w:w="85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sz w:val="22"/>
              </w:rPr>
            </w:pPr>
            <w:r>
              <w:rPr>
                <w:rFonts w:hint="eastAsia"/>
              </w:rPr>
              <mc:AlternateContent>
                <mc:Choice Requires="wps">
                  <w:drawing>
                    <wp:anchor distT="0" distB="0" distL="203200" distR="203200" simplePos="0" relativeHeight="57" behindDoc="0" locked="0" layoutInCell="1" hidden="0" allowOverlap="1">
                      <wp:simplePos x="0" y="0"/>
                      <wp:positionH relativeFrom="column">
                        <wp:posOffset>333375</wp:posOffset>
                      </wp:positionH>
                      <wp:positionV relativeFrom="paragraph">
                        <wp:posOffset>34290</wp:posOffset>
                      </wp:positionV>
                      <wp:extent cx="514350" cy="11334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14350" cy="1133475"/>
                              </a:xfrm>
                              <a:prstGeom prst="rightBrace">
                                <a:avLst/>
                              </a:prstGeom>
                              <a:ln w="19050" cap="flat" cmpd="sng" algn="ctr">
                                <a:solidFill>
                                  <a:schemeClr val="accent1">
                                    <a:shade val="95000"/>
                                    <a:satMod val="10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top:0pt;mso-wrap-distance-right:16pt;mso-wrap-distance-left:16pt;mso-wrap-distance-bottom:0pt;margin-top:2.7pt;margin-left:26.25pt;mso-position-horizontal-relative:text;mso-position-vertical-relative:text;position:absolute;height:89.25pt;width:40.5pt;z-index:57;" o:spid="_x0000_s1028" o:allowincell="t" o:allowoverlap="t" filled="f" stroked="t" strokecolor="#487ebb" strokeweight="1.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56" behindDoc="0" locked="0" layoutInCell="1" hidden="0" allowOverlap="1">
                      <wp:simplePos x="0" y="0"/>
                      <wp:positionH relativeFrom="column">
                        <wp:posOffset>847725</wp:posOffset>
                      </wp:positionH>
                      <wp:positionV relativeFrom="paragraph">
                        <wp:posOffset>34290</wp:posOffset>
                      </wp:positionV>
                      <wp:extent cx="2838450" cy="19050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2838450" cy="1905000"/>
                              </a:xfrm>
                              <a:prstGeom prst="roundRect">
                                <a:avLst/>
                              </a:prstGeom>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登別市内に支店・営業所等がある場合は、記載してください。</w:t>
                                  </w:r>
                                </w:p>
                                <w:p>
                                  <w:pPr>
                                    <w:pStyle w:val="0"/>
                                    <w:jc w:val="left"/>
                                    <w:rPr>
                                      <w:rFonts w:hint="eastAsia"/>
                                    </w:rPr>
                                  </w:pPr>
                                  <w:r>
                                    <w:rPr>
                                      <w:rFonts w:hint="eastAsia"/>
                                    </w:rPr>
                                    <w:t>また、委任登録されない場合でも、市内に支店・営業所等を有している場合は記載してください。</w:t>
                                  </w:r>
                                </w:p>
                              </w:txbxContent>
                            </wps:txbx>
                            <wps:bodyPr vertOverflow="overflow" horzOverflow="overflow" wrap="square" anchor="ctr"/>
                          </wps:wsp>
                        </a:graphicData>
                      </a:graphic>
                    </wp:anchor>
                  </w:drawing>
                </mc:Choice>
                <mc:Fallback>
                  <w:pict>
                    <v:roundrect id="オブジェクト 0" style="v-text-anchor:middle;mso-wrap-distance-top:0pt;mso-wrap-distance-right:16pt;mso-wrap-distance-left:16pt;mso-wrap-distance-bottom:0pt;margin-top:2.7pt;margin-left:66.75pt;mso-position-horizontal-relative:text;mso-position-vertical-relative:text;position:absolute;height:150pt;width:223.5pt;z-index:56;" o:spid="_x0000_s1029" o:allowincell="t" o:allowoverlap="t" filled="t" fillcolor="#ffffff [3201]" stroked="t" strokecolor="#0070c0" strokeweight="1pt" o:spt="2" arcsize="10923f">
                      <v:fill/>
                      <v:stroke linestyle="single" endcap="flat" dashstyle="solid" filltype="solid"/>
                      <v:textbox style="layout-flow:horizontal;">
                        <w:txbxContent>
                          <w:p>
                            <w:pPr>
                              <w:pStyle w:val="0"/>
                              <w:jc w:val="left"/>
                              <w:rPr>
                                <w:rFonts w:hint="eastAsia"/>
                              </w:rPr>
                            </w:pPr>
                            <w:r>
                              <w:rPr>
                                <w:rFonts w:hint="eastAsia"/>
                              </w:rPr>
                              <w:t>登別市内に支店・営業所等がある場合は、記載してください。</w:t>
                            </w:r>
                          </w:p>
                          <w:p>
                            <w:pPr>
                              <w:pStyle w:val="0"/>
                              <w:jc w:val="left"/>
                              <w:rPr>
                                <w:rFonts w:hint="eastAsia"/>
                              </w:rPr>
                            </w:pPr>
                            <w:r>
                              <w:rPr>
                                <w:rFonts w:hint="eastAsia"/>
                              </w:rPr>
                              <w:t>また、委任登録されない場合でも、市内に支店・営業所等を有している場合は記載してください。</w:t>
                            </w:r>
                          </w:p>
                        </w:txbxContent>
                      </v:textbox>
                      <v:imagedata o:title=""/>
                      <w10:wrap type="none" anchorx="text" anchory="text"/>
                    </v:roundrect>
                  </w:pict>
                </mc:Fallback>
              </mc:AlternateContent>
            </w:r>
            <w:r>
              <w:rPr>
                <w:rFonts w:hint="eastAsia"/>
                <w:sz w:val="22"/>
              </w:rPr>
              <w:t>□</w:t>
            </w:r>
            <w:r>
              <w:rPr>
                <w:rFonts w:hint="eastAsia"/>
                <w:sz w:val="22"/>
              </w:rPr>
              <w:t xml:space="preserve"> </w:t>
            </w:r>
            <w:r>
              <w:rPr>
                <w:rFonts w:hint="eastAsia"/>
                <w:sz w:val="22"/>
              </w:rPr>
              <w:t>有</w:t>
            </w:r>
          </w:p>
          <w:p>
            <w:pPr>
              <w:pStyle w:val="0"/>
              <w:rPr>
                <w:rFonts w:hint="default"/>
                <w:sz w:val="22"/>
              </w:rPr>
            </w:pPr>
          </w:p>
          <w:p>
            <w:pPr>
              <w:pStyle w:val="0"/>
              <w:rPr>
                <w:rFonts w:hint="default"/>
                <w:sz w:val="22"/>
              </w:rPr>
            </w:pPr>
          </w:p>
        </w:tc>
        <w:tc>
          <w:tcPr>
            <w:tcW w:w="510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ind w:left="6"/>
              <w:rPr>
                <w:rFonts w:hint="default"/>
                <w:sz w:val="22"/>
              </w:rPr>
            </w:pPr>
            <w:r>
              <w:rPr>
                <w:rFonts w:hint="eastAsia"/>
                <w:sz w:val="22"/>
              </w:rPr>
              <w:t>〒</w:t>
            </w:r>
            <w:r>
              <w:rPr>
                <w:rFonts w:hint="eastAsia"/>
                <w:sz w:val="22"/>
              </w:rPr>
              <w:t>059</w:t>
            </w:r>
            <w:r>
              <w:rPr>
                <w:rFonts w:hint="eastAsia"/>
                <w:sz w:val="22"/>
              </w:rPr>
              <w:t>－</w:t>
            </w:r>
          </w:p>
          <w:p>
            <w:pPr>
              <w:pStyle w:val="0"/>
              <w:ind w:left="261"/>
              <w:rPr>
                <w:rFonts w:hint="default"/>
                <w:sz w:val="22"/>
              </w:rPr>
            </w:pPr>
            <w:r>
              <w:rPr>
                <w:rFonts w:hint="eastAsia"/>
                <w:sz w:val="22"/>
              </w:rPr>
              <w:t>登別市　　　　町　　丁目　　番地</w:t>
            </w:r>
          </w:p>
          <w:p>
            <w:pPr>
              <w:pStyle w:val="0"/>
              <w:ind w:left="381"/>
              <w:rPr>
                <w:rFonts w:hint="default"/>
                <w:sz w:val="22"/>
              </w:rPr>
            </w:pPr>
            <w:r>
              <w:rPr>
                <w:rFonts w:hint="eastAsia"/>
                <w:sz w:val="22"/>
              </w:rPr>
              <w:t>（　　　　　　　　　　　　　　　）　</w:t>
            </w:r>
          </w:p>
        </w:tc>
      </w:tr>
      <w:tr>
        <w:trPr>
          <w:trHeight w:val="734" w:hRule="atLeast"/>
        </w:trPr>
        <w:tc>
          <w:tcPr>
            <w:tcW w:w="992" w:type="dxa"/>
            <w:vMerge w:val="continue"/>
            <w:vAlign w:val="top"/>
          </w:tcPr>
          <w:p>
            <w:pPr>
              <w:pStyle w:val="0"/>
              <w:rPr>
                <w:rFonts w:hint="default"/>
                <w:sz w:val="22"/>
              </w:rPr>
            </w:pPr>
          </w:p>
        </w:tc>
        <w:tc>
          <w:tcPr>
            <w:tcW w:w="2126" w:type="dxa"/>
            <w:vMerge w:val="continue"/>
            <w:vAlign w:val="top"/>
          </w:tcPr>
          <w:p>
            <w:pPr>
              <w:pStyle w:val="0"/>
              <w:rPr>
                <w:rFonts w:hint="default"/>
                <w:sz w:val="22"/>
              </w:rPr>
            </w:pPr>
          </w:p>
        </w:tc>
        <w:tc>
          <w:tcPr>
            <w:tcW w:w="5958" w:type="dxa"/>
            <w:gridSpan w:val="2"/>
            <w:vAlign w:val="center"/>
          </w:tcPr>
          <w:p>
            <w:pPr>
              <w:pStyle w:val="0"/>
              <w:rPr>
                <w:rFonts w:hint="default"/>
                <w:sz w:val="22"/>
              </w:rPr>
            </w:pPr>
            <w:r>
              <w:rPr>
                <w:rFonts w:hint="eastAsia"/>
                <w:sz w:val="22"/>
              </w:rPr>
              <w:t>□</w:t>
            </w:r>
            <w:r>
              <w:rPr>
                <w:rFonts w:hint="eastAsia"/>
                <w:sz w:val="22"/>
              </w:rPr>
              <w:t xml:space="preserve"> </w:t>
            </w:r>
            <w:r>
              <w:rPr>
                <w:rFonts w:hint="eastAsia"/>
                <w:sz w:val="22"/>
              </w:rPr>
              <w:t>無</w:t>
            </w:r>
          </w:p>
        </w:tc>
      </w:tr>
    </w:tbl>
    <w:p>
      <w:pPr>
        <w:pStyle w:val="0"/>
        <w:ind w:firstLine="245" w:firstLineChars="100"/>
        <w:rPr>
          <w:rFonts w:hint="default"/>
          <w:sz w:val="22"/>
        </w:rPr>
      </w:pPr>
    </w:p>
    <w:p>
      <w:pPr>
        <w:pStyle w:val="0"/>
        <w:ind w:firstLine="245" w:firstLineChars="100"/>
        <w:rPr>
          <w:rFonts w:hint="default"/>
          <w:sz w:val="22"/>
        </w:rPr>
      </w:pPr>
      <w:r>
        <w:rPr>
          <w:rFonts w:hint="eastAsia"/>
          <w:sz w:val="22"/>
        </w:rPr>
        <w:t>指名競争入札参加資格審査申請及び指名審査のため、登別市が申請書の提出日から参加資格有効期間終了日までにおいて、当社又は私個人の次の登別市税等の納付状況を調査することに同意します。</w:t>
      </w:r>
    </w:p>
    <w:p>
      <w:pPr>
        <w:pStyle w:val="0"/>
        <w:rPr>
          <w:rFonts w:hint="default"/>
          <w:sz w:val="22"/>
        </w:rPr>
      </w:pPr>
      <w:r>
        <w:rPr>
          <w:rFonts w:hint="eastAsia"/>
        </w:rPr>
        <mc:AlternateContent>
          <mc:Choice Requires="wps">
            <w:drawing>
              <wp:anchor distT="0" distB="0" distL="203200" distR="203200" simplePos="0" relativeHeight="58" behindDoc="0" locked="0" layoutInCell="1" hidden="0" allowOverlap="1">
                <wp:simplePos x="0" y="0"/>
                <wp:positionH relativeFrom="column">
                  <wp:posOffset>1052195</wp:posOffset>
                </wp:positionH>
                <wp:positionV relativeFrom="paragraph">
                  <wp:posOffset>76835</wp:posOffset>
                </wp:positionV>
                <wp:extent cx="4029075" cy="109537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4029075" cy="1095375"/>
                        </a:xfrm>
                        <a:prstGeom prst="roundRect">
                          <a:avLst/>
                        </a:prstGeom>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b w:val="1"/>
                                <w:color w:val="FF0000"/>
                                <w:sz w:val="28"/>
                              </w:rPr>
                              <w:t>※登別市税が課税されていない場合でも、</w:t>
                            </w:r>
                          </w:p>
                          <w:p>
                            <w:pPr>
                              <w:pStyle w:val="0"/>
                              <w:jc w:val="left"/>
                              <w:rPr>
                                <w:rFonts w:hint="eastAsia"/>
                              </w:rPr>
                            </w:pPr>
                            <w:r>
                              <w:rPr>
                                <w:rFonts w:hint="eastAsia"/>
                                <w:b w:val="1"/>
                                <w:color w:val="FF0000"/>
                                <w:sz w:val="28"/>
                              </w:rPr>
                              <w:t>本同意書を作成し提出してください。</w:t>
                            </w:r>
                          </w:p>
                        </w:txbxContent>
                      </wps:txbx>
                      <wps:bodyPr vertOverflow="overflow" horzOverflow="overflow" wrap="square" anchor="ctr"/>
                    </wps:wsp>
                  </a:graphicData>
                </a:graphic>
              </wp:anchor>
            </w:drawing>
          </mc:Choice>
          <mc:Fallback>
            <w:pict>
              <v:roundrect id="オブジェクト 0" style="v-text-anchor:middle;mso-wrap-distance-top:0pt;mso-wrap-distance-right:16pt;mso-wrap-distance-left:16pt;mso-wrap-distance-bottom:0pt;margin-top:6.05pt;margin-left:82.85pt;mso-position-horizontal-relative:text;mso-position-vertical-relative:text;position:absolute;height:86.25pt;width:317.25pt;z-index:58;" o:spid="_x0000_s1030" o:allowincell="t" o:allowoverlap="t" filled="t" fillcolor="#ffffff [3201]" stroked="t" strokecolor="#0070c0" strokeweight="1pt" o:spt="2" arcsize="10923f">
                <v:fill/>
                <v:stroke linestyle="single" endcap="flat" dashstyle="solid" filltype="solid"/>
                <v:textbox style="layout-flow:horizontal;">
                  <w:txbxContent>
                    <w:p>
                      <w:pPr>
                        <w:pStyle w:val="0"/>
                        <w:jc w:val="left"/>
                        <w:rPr>
                          <w:rFonts w:hint="eastAsia"/>
                        </w:rPr>
                      </w:pPr>
                      <w:r>
                        <w:rPr>
                          <w:rFonts w:hint="eastAsia"/>
                          <w:b w:val="1"/>
                          <w:color w:val="FF0000"/>
                          <w:sz w:val="28"/>
                        </w:rPr>
                        <w:t>※登別市税が課税されていない場合でも、</w:t>
                      </w:r>
                    </w:p>
                    <w:p>
                      <w:pPr>
                        <w:pStyle w:val="0"/>
                        <w:jc w:val="left"/>
                        <w:rPr>
                          <w:rFonts w:hint="eastAsia"/>
                        </w:rPr>
                      </w:pPr>
                      <w:r>
                        <w:rPr>
                          <w:rFonts w:hint="eastAsia"/>
                          <w:b w:val="1"/>
                          <w:color w:val="FF0000"/>
                          <w:sz w:val="28"/>
                        </w:rPr>
                        <w:t>本同意書を作成し提出してください。</w:t>
                      </w:r>
                    </w:p>
                  </w:txbxContent>
                </v:textbox>
                <v:imagedata o:title=""/>
                <w10:wrap type="none" anchorx="text" anchory="text"/>
              </v:roundrect>
            </w:pict>
          </mc:Fallback>
        </mc:AlternateContent>
      </w:r>
    </w:p>
    <w:p>
      <w:pPr>
        <w:pStyle w:val="0"/>
        <w:rPr>
          <w:rFonts w:hint="default"/>
          <w:sz w:val="22"/>
        </w:rPr>
      </w:pPr>
      <w:r>
        <w:rPr>
          <w:rFonts w:hint="eastAsia"/>
          <w:sz w:val="22"/>
        </w:rPr>
        <w:t>１　調査に同意する税目等</w:t>
      </w:r>
    </w:p>
    <w:p>
      <w:pPr>
        <w:pStyle w:val="0"/>
        <w:rPr>
          <w:rFonts w:hint="default"/>
          <w:sz w:val="22"/>
        </w:rPr>
      </w:pPr>
      <w:r>
        <w:rPr>
          <w:rFonts w:hint="eastAsia"/>
          <w:sz w:val="22"/>
        </w:rPr>
        <w:t>　　　・個人市道民税　・法人市民税　・固定資産税</w:t>
      </w:r>
      <w:r>
        <w:rPr>
          <w:rFonts w:hint="eastAsia"/>
          <w:sz w:val="22"/>
        </w:rPr>
        <w:t xml:space="preserve"> </w:t>
      </w:r>
      <w:r>
        <w:rPr>
          <w:rFonts w:hint="eastAsia"/>
          <w:sz w:val="22"/>
        </w:rPr>
        <w:t>都市計画税　・市たばこ税</w:t>
      </w:r>
    </w:p>
    <w:p>
      <w:pPr>
        <w:pStyle w:val="0"/>
        <w:rPr>
          <w:rFonts w:hint="default"/>
          <w:sz w:val="22"/>
        </w:rPr>
      </w:pPr>
      <w:r>
        <w:rPr>
          <w:rFonts w:hint="eastAsia"/>
          <w:sz w:val="22"/>
        </w:rPr>
        <w:t>　　　・特別土地保有税　・鉱産税　・軽自動車税　・入湯税　・国民健康保険税</w:t>
      </w:r>
    </w:p>
    <w:p>
      <w:pPr>
        <w:pStyle w:val="0"/>
        <w:rPr>
          <w:rFonts w:hint="default"/>
          <w:sz w:val="22"/>
        </w:rPr>
      </w:pPr>
      <w:r>
        <w:rPr>
          <w:rFonts w:hint="eastAsia"/>
          <w:sz w:val="22"/>
        </w:rPr>
        <w:t>　　　・特別徴収税額納入金</w:t>
      </w:r>
    </w:p>
    <w:p>
      <w:pPr>
        <w:pStyle w:val="0"/>
        <w:rPr>
          <w:rFonts w:hint="default"/>
          <w:sz w:val="22"/>
        </w:rPr>
      </w:pPr>
      <w:r>
        <w:rPr>
          <w:rFonts w:hint="eastAsia"/>
          <w:sz w:val="22"/>
        </w:rPr>
        <w:t>２　有効期間</w:t>
      </w:r>
      <w:bookmarkStart w:id="0" w:name="_GoBack"/>
      <w:bookmarkEnd w:id="0"/>
    </w:p>
    <w:p>
      <w:pPr>
        <w:pStyle w:val="0"/>
        <w:rPr>
          <w:rFonts w:hint="default"/>
          <w:sz w:val="22"/>
        </w:rPr>
      </w:pPr>
      <w:r>
        <w:rPr>
          <w:rFonts w:hint="eastAsia"/>
          <w:sz w:val="22"/>
        </w:rPr>
        <w:t>　　　申請日から平成３３年３月３１日まで</w:t>
      </w:r>
    </w:p>
    <w:p>
      <w:pPr>
        <w:pStyle w:val="0"/>
        <w:rPr>
          <w:rFonts w:hint="default"/>
          <w:sz w:val="22"/>
        </w:rPr>
      </w:pPr>
      <w:r>
        <w:rPr>
          <w:rFonts w:hint="eastAsia"/>
          <w:sz w:val="22"/>
        </w:rPr>
        <w:t>３　使用目的</w:t>
      </w:r>
    </w:p>
    <w:p>
      <w:pPr>
        <w:pStyle w:val="0"/>
        <w:rPr>
          <w:rFonts w:hint="default"/>
          <w:sz w:val="22"/>
        </w:rPr>
      </w:pPr>
      <w:r>
        <w:rPr>
          <w:rFonts w:hint="eastAsia"/>
          <w:sz w:val="22"/>
        </w:rPr>
        <w:t>　　　指名競争入札参加資格審査申請及び指名審査</w:t>
      </w:r>
    </w:p>
    <w:p>
      <w:pPr>
        <w:pStyle w:val="0"/>
        <w:rPr>
          <w:rFonts w:hint="default"/>
          <w:sz w:val="22"/>
        </w:rPr>
      </w:pPr>
    </w:p>
    <w:p>
      <w:pPr>
        <w:pStyle w:val="0"/>
        <w:ind w:left="236" w:hanging="236" w:hangingChars="115"/>
        <w:rPr>
          <w:rFonts w:hint="default"/>
          <w:sz w:val="18"/>
        </w:rPr>
      </w:pPr>
      <w:r>
        <w:rPr>
          <w:rFonts w:hint="eastAsia"/>
          <w:sz w:val="18"/>
        </w:rPr>
        <w:t>※　本調査により収集した情報は、入札参加資格審査申請及び指名審査のために使用し、その他の目的には一切使用いたしません。</w:t>
      </w:r>
    </w:p>
    <w:p>
      <w:pPr>
        <w:pStyle w:val="0"/>
        <w:ind w:left="236" w:hanging="236" w:hangingChars="115"/>
        <w:rPr>
          <w:rFonts w:hint="default"/>
          <w:sz w:val="18"/>
        </w:rPr>
      </w:pPr>
    </w:p>
    <w:sectPr>
      <w:pgSz w:w="11906" w:h="16838"/>
      <w:pgMar w:top="1134" w:right="1247" w:bottom="567" w:left="1247" w:header="851" w:footer="992" w:gutter="0"/>
      <w:cols w:space="720"/>
      <w:textDirection w:val="lrTb"/>
      <w:docGrid w:type="linesAndChars" w:linePitch="412" w:charSpace="51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35"/>
  <w:drawingGridVerticalSpacing w:val="20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1</Pages>
  <Words>79</Words>
  <Characters>453</Characters>
  <Application>JUST Note</Application>
  <Lines>3</Lines>
  <Paragraphs>1</Paragraphs>
  <CharactersWithSpaces>531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奥山 幸恵</dc:creator>
  <cp:lastModifiedBy>新関　麻亜子</cp:lastModifiedBy>
  <cp:lastPrinted>2018-12-04T04:27:52Z</cp:lastPrinted>
  <dcterms:created xsi:type="dcterms:W3CDTF">2016-11-25T01:58:00Z</dcterms:created>
  <dcterms:modified xsi:type="dcterms:W3CDTF">2018-12-04T07:00:55Z</dcterms:modified>
  <cp:revision>6</cp:revision>
</cp:coreProperties>
</file>