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別記様式第５号（第８条関係）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登別市介護予防・生活支援サービス事業費補助金交付申請書（継続）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　　　　　　　　　　　年　　月　　日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登別市長　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申請者　　住所又は所在地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氏名又は名称及び代表者名　　　　</w:t>
      </w:r>
      <w:bookmarkStart w:id="0" w:name="_GoBack"/>
      <w:bookmarkEnd w:id="0"/>
      <w:r>
        <w:rPr>
          <w:rFonts w:hint="eastAsia"/>
          <w:sz w:val="24"/>
        </w:rPr>
        <w:t>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登別市介護予防・生活支援サービス事業費補助金交付要綱第８条第２項の規定により、補助金の交付を受けたいので、関係書類を添えて申請します。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　補助対象事業実施期間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事業の実施日（予定）　　　　　　年　　月　　日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事業の完了日（予定）　　　　　　年　　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２　補助対象事業に要する経費及び補助金交付申請額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補助対象事業に要する経費　　　　　　　　　　　　　　　円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交付申請額　　　　　　　　　　　　　　　　　　　　　　円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３　添付関係書類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（１）登別市通所型サービス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実施計画書（別記様式第２号）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（２）登別市通所型サービス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収支計画書（別記様式第３号）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（３）誓約書（別記様式第４号）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（４）その他市長が必要と認める書類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41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hyphenationZone w:val="0"/>
  <w:defaultTableStyle w:val="26"/>
  <w:drawingGridHorizontalSpacing w:val="108"/>
  <w:drawingGridVerticalSpacing w:val="34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jc w:val="right"/>
    </w:pPr>
    <w:rPr>
      <w:rFonts w:ascii="Century" w:hAnsi="Century" w:eastAsia="ＭＳ 明朝"/>
    </w:r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qFormat/>
    <w:pPr>
      <w:jc w:val="center"/>
    </w:pPr>
    <w:rPr>
      <w:rFonts w:ascii="Century" w:hAnsi="Century" w:eastAsia="ＭＳ 明朝"/>
    </w:rPr>
  </w:style>
  <w:style w:type="character" w:styleId="20" w:customStyle="1">
    <w:name w:val="記 (文字)"/>
    <w:basedOn w:val="10"/>
    <w:next w:val="20"/>
    <w:link w:val="19"/>
    <w:uiPriority w:val="0"/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75</Words>
  <Characters>429</Characters>
  <Application>JUST Note</Application>
  <Lines>3</Lines>
  <Paragraphs>1</Paragraphs>
  <CharactersWithSpaces>503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北村 光教</dc:creator>
  <cp:lastModifiedBy>石垣 千秋</cp:lastModifiedBy>
  <cp:lastPrinted>2019-07-24T06:25:00Z</cp:lastPrinted>
  <dcterms:created xsi:type="dcterms:W3CDTF">2019-07-24T03:15:00Z</dcterms:created>
  <dcterms:modified xsi:type="dcterms:W3CDTF">2019-08-02T10:23:02Z</dcterms:modified>
  <cp:revision>7</cp:revision>
</cp:coreProperties>
</file>