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ネオン管灯設備設置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78"/>
        <w:gridCol w:w="378"/>
        <w:gridCol w:w="455"/>
        <w:gridCol w:w="494"/>
        <w:gridCol w:w="717"/>
        <w:gridCol w:w="238"/>
        <w:gridCol w:w="602"/>
        <w:gridCol w:w="1378"/>
        <w:gridCol w:w="475"/>
        <w:gridCol w:w="680"/>
        <w:gridCol w:w="504"/>
        <w:gridCol w:w="2226"/>
      </w:tblGrid>
      <w:tr>
        <w:trPr>
          <w:cantSplit/>
        </w:trPr>
        <w:tc>
          <w:tcPr>
            <w:tcW w:w="8525" w:type="dxa"/>
            <w:gridSpan w:val="1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1413510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11.3pt;mso-position-vertical-relative:text;mso-position-horizontal-relative:text;position:absolute;height:12pt;mso-wrap-distance-top:0pt;width:12pt;mso-wrap-distance-left:9pt;margin-left:399.6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cantSplit/>
          <w:trHeight w:val="540" w:hRule="atLeast"/>
        </w:trPr>
        <w:tc>
          <w:tcPr>
            <w:tcW w:w="3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</w:t>
            </w:r>
          </w:p>
        </w:tc>
        <w:tc>
          <w:tcPr>
            <w:tcW w:w="37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8"/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電話</w:t>
            </w:r>
          </w:p>
        </w:tc>
      </w:tr>
      <w:tr>
        <w:trPr>
          <w:cantSplit/>
          <w:trHeight w:val="540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756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0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756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竣工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756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820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211" w:type="dxa"/>
            <w:gridSpan w:val="3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40" w:beforeLines="0" w:beforeAutospacing="0" w:line="408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3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03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電話</w:t>
            </w:r>
          </w:p>
        </w:tc>
      </w:tr>
      <w:tr>
        <w:trPr>
          <w:cantSplit/>
          <w:trHeight w:val="427" w:hRule="atLeast"/>
        </w:trPr>
        <w:tc>
          <w:tcPr>
            <w:tcW w:w="3262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83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263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624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1448" w:hRule="atLeast"/>
        </w:trPr>
        <w:tc>
          <w:tcPr>
            <w:tcW w:w="3262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63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この用紙の大きさは、日本産業規</w:t>
      </w:r>
      <w:bookmarkStart w:id="0" w:name="_GoBack"/>
      <w:bookmarkEnd w:id="0"/>
      <w:r>
        <w:rPr>
          <w:rFonts w:hint="eastAsia"/>
        </w:rPr>
        <w:t>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届出設備の概要欄に書込めない事項は、別紙に記載して添付すること。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</w:rPr>
        <w:t>　</w:t>
      </w:r>
      <w:r>
        <w:rPr>
          <w:rFonts w:hint="default"/>
        </w:rPr>
        <w:t>5</w:t>
      </w:r>
      <w:r>
        <w:rPr>
          <w:rFonts w:hint="eastAsia"/>
        </w:rPr>
        <w:t>　当該設備の設計図書を添付すること。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624"/>
        </w:rPr>
        <w:t>調査</w:t>
      </w:r>
      <w:r>
        <w:rPr>
          <w:rFonts w:hint="eastAsia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1026795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80.84pt;mso-position-vertical-relative:text;mso-position-horizontal-relative:text;position:absolute;height:12pt;mso-wrap-distance-top:0pt;width:12pt;mso-wrap-distance-left:9pt;margin-left:392.4pt;z-index:3;" o:spid="_x0000_s1027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52"/>
              </w:rPr>
              <w:t>調査年月</w:t>
            </w:r>
            <w:r>
              <w:rPr>
                <w:rFonts w:hint="eastAsia"/>
              </w:rPr>
              <w:t>日　　　　　　　　　　　　　　　　　　　</w:t>
            </w:r>
            <w:r>
              <w:rPr>
                <w:rFonts w:hint="eastAsia"/>
                <w:spacing w:val="420"/>
              </w:rPr>
              <w:t>　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調査</w:t>
            </w:r>
            <w:r>
              <w:rPr>
                <w:rFonts w:hint="eastAsia"/>
              </w:rPr>
              <w:t>員　　　　　　　　　　　　　　署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</w:t>
            </w:r>
            <w:r>
              <w:rPr>
                <w:rFonts w:hint="eastAsia"/>
                <w:spacing w:val="420"/>
              </w:rPr>
              <w:t>　</w:t>
            </w:r>
            <w:r>
              <w:rPr>
                <w:rFonts w:hint="eastAsia"/>
              </w:rPr>
              <w:t>　印</w:t>
            </w:r>
          </w:p>
        </w:tc>
      </w:tr>
      <w:tr>
        <w:trPr>
          <w:trHeight w:val="805" w:hRule="atLeast"/>
        </w:trPr>
        <w:tc>
          <w:tcPr>
            <w:tcW w:w="841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防火上支障の有無</w:t>
            </w:r>
          </w:p>
        </w:tc>
      </w:tr>
      <w:tr>
        <w:trPr>
          <w:trHeight w:val="5584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位置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取付場所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ネオントランス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4"/>
              </w:rPr>
              <w:t>点滅設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取付材・支わく等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4"/>
              </w:rPr>
              <w:t>周</w:t>
            </w:r>
            <w:r>
              <w:rPr>
                <w:rFonts w:hint="eastAsia"/>
                <w:spacing w:val="52"/>
              </w:rPr>
              <w:t>囲の状</w:t>
            </w:r>
            <w:r>
              <w:rPr>
                <w:rFonts w:hint="eastAsia"/>
              </w:rPr>
              <w:t>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4"/>
              </w:rPr>
              <w:t>消火設</w:t>
            </w:r>
            <w:r>
              <w:rPr>
                <w:rFonts w:hint="eastAsia"/>
              </w:rPr>
              <w:t>備</w:t>
            </w:r>
          </w:p>
        </w:tc>
      </w:tr>
      <w:tr>
        <w:trPr>
          <w:trHeight w:val="2837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14</Words>
  <Characters>327</Characters>
  <Application>JUST Note</Application>
  <Lines>132</Lines>
  <Paragraphs>57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様式第9号(第17条関係)</dc:title>
  <dc:creator>登別市消防本部</dc:creator>
  <cp:lastModifiedBy>消防本部総務グループ</cp:lastModifiedBy>
  <cp:lastPrinted>2020-04-06T04:30:09Z</cp:lastPrinted>
  <dcterms:created xsi:type="dcterms:W3CDTF">2013-06-09T06:29:00Z</dcterms:created>
  <dcterms:modified xsi:type="dcterms:W3CDTF">2020-04-06T04:13:19Z</dcterms:modified>
  <cp:revision>3</cp:revision>
</cp:coreProperties>
</file>