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別記様式第６号（第５条関係）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危険物製造所等設置（変更）許可等取下届出書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</w:p>
    <w:tbl>
      <w:tblPr>
        <w:tblStyle w:val="11"/>
        <w:tblW w:w="872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1134"/>
        <w:gridCol w:w="2372"/>
        <w:gridCol w:w="1815"/>
        <w:gridCol w:w="2268"/>
      </w:tblGrid>
      <w:tr>
        <w:trPr>
          <w:trHeight w:val="1256" w:hRule="atLeast"/>
        </w:trPr>
        <w:tc>
          <w:tcPr>
            <w:tcW w:w="8723" w:type="dxa"/>
            <w:gridSpan w:val="5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登別市長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680" w:firstLineChars="19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680" w:firstLineChars="19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印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電話（　　　　　　　　　　　）</w:t>
            </w:r>
          </w:p>
        </w:tc>
      </w:tr>
      <w:tr>
        <w:trPr>
          <w:cantSplit/>
          <w:trHeight w:val="537" w:hRule="atLeast"/>
        </w:trPr>
        <w:tc>
          <w:tcPr>
            <w:tcW w:w="1134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455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573" w:hRule="atLeast"/>
        </w:trPr>
        <w:tc>
          <w:tcPr>
            <w:tcW w:w="113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55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625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455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37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81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貯蔵所又</w:t>
            </w:r>
            <w:r>
              <w:rPr>
                <w:rFonts w:hint="eastAsia"/>
                <w:sz w:val="24"/>
              </w:rPr>
              <w:t>は取扱所の区分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1056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90"/>
                <w:sz w:val="24"/>
              </w:rPr>
              <w:t>取下げ又</w:t>
            </w:r>
            <w:r>
              <w:rPr>
                <w:rFonts w:hint="eastAsia"/>
                <w:sz w:val="24"/>
              </w:rPr>
              <w:t>は取りやめる許可等</w:t>
            </w:r>
          </w:p>
        </w:tc>
        <w:tc>
          <w:tcPr>
            <w:tcW w:w="6455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988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90"/>
                <w:sz w:val="24"/>
              </w:rPr>
              <w:t>取下げ又</w:t>
            </w:r>
            <w:r>
              <w:rPr>
                <w:rFonts w:hint="eastAsia"/>
                <w:sz w:val="24"/>
              </w:rPr>
              <w:t>は取りやめる理由</w:t>
            </w:r>
          </w:p>
        </w:tc>
        <w:tc>
          <w:tcPr>
            <w:tcW w:w="6455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120"/>
                <w:sz w:val="24"/>
              </w:rPr>
              <w:t>受付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6455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360"/>
                <w:sz w:val="24"/>
              </w:rPr>
              <w:t>経過</w:t>
            </w:r>
            <w:r>
              <w:rPr>
                <w:rFonts w:hint="eastAsia"/>
                <w:sz w:val="24"/>
              </w:rPr>
              <w:t>欄</w:t>
            </w:r>
          </w:p>
        </w:tc>
      </w:tr>
      <w:tr>
        <w:trPr>
          <w:cantSplit/>
          <w:trHeight w:val="435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6455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備考１　この用紙の大きさは、日本産業</w:t>
      </w:r>
      <w:bookmarkStart w:id="0" w:name="_GoBack"/>
      <w:bookmarkEnd w:id="0"/>
      <w:r>
        <w:rPr>
          <w:rFonts w:hint="eastAsia"/>
          <w:sz w:val="24"/>
        </w:rPr>
        <w:t>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211</Words>
  <Characters>95</Characters>
  <Application>JUST Note</Application>
  <Lines>1</Lines>
  <Paragraphs>1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　未来大</dc:creator>
  <cp:lastModifiedBy>消防本部総務グループ</cp:lastModifiedBy>
  <cp:lastPrinted>2013-06-09T11:55:00Z</cp:lastPrinted>
  <dcterms:created xsi:type="dcterms:W3CDTF">2013-06-09T11:43:00Z</dcterms:created>
  <dcterms:modified xsi:type="dcterms:W3CDTF">2020-04-06T02:45:43Z</dcterms:modified>
  <cp:revision>3</cp:revision>
</cp:coreProperties>
</file>