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登別市市民自治推進委員会議事録</w:t>
      </w:r>
    </w:p>
    <w:p>
      <w:pPr>
        <w:pStyle w:val="0"/>
        <w:jc w:val="right"/>
        <w:rPr>
          <w:rFonts w:hint="default"/>
          <w:sz w:val="24"/>
        </w:rPr>
      </w:pPr>
      <w:r>
        <w:rPr>
          <w:rFonts w:hint="eastAsia"/>
          <w:sz w:val="24"/>
        </w:rPr>
        <w:t>（敬称略）</w:t>
      </w:r>
    </w:p>
    <w:p>
      <w:pPr>
        <w:pStyle w:val="0"/>
        <w:rPr>
          <w:rFonts w:hint="default"/>
          <w:sz w:val="24"/>
        </w:rPr>
      </w:pPr>
    </w:p>
    <w:p>
      <w:pPr>
        <w:pStyle w:val="0"/>
        <w:rPr>
          <w:rFonts w:hint="default"/>
          <w:sz w:val="24"/>
        </w:rPr>
      </w:pPr>
      <w:r>
        <w:rPr>
          <w:rFonts w:hint="eastAsia"/>
          <w:sz w:val="24"/>
        </w:rPr>
        <w:t>◆　</w:t>
      </w:r>
      <w:r>
        <w:rPr>
          <w:rFonts w:hint="eastAsia"/>
          <w:kern w:val="0"/>
          <w:sz w:val="24"/>
        </w:rPr>
        <w:t>開催日時：</w:t>
      </w:r>
      <w:r>
        <w:rPr>
          <w:rFonts w:hint="eastAsia"/>
          <w:sz w:val="24"/>
        </w:rPr>
        <w:t>令和４年８月３１日（水）１８：００～１９：５０</w:t>
      </w:r>
    </w:p>
    <w:p>
      <w:pPr>
        <w:pStyle w:val="0"/>
        <w:rPr>
          <w:rFonts w:hint="default"/>
          <w:sz w:val="24"/>
        </w:rPr>
      </w:pPr>
      <w:r>
        <w:rPr>
          <w:rFonts w:hint="eastAsia"/>
          <w:sz w:val="24"/>
        </w:rPr>
        <w:t>◆　</w:t>
      </w:r>
      <w:r>
        <w:rPr>
          <w:rFonts w:hint="eastAsia"/>
          <w:kern w:val="0"/>
          <w:sz w:val="24"/>
        </w:rPr>
        <w:t>開催場所：</w:t>
      </w:r>
      <w:r>
        <w:rPr>
          <w:rFonts w:hint="eastAsia"/>
          <w:sz w:val="24"/>
        </w:rPr>
        <w:t>鉄南ふれあいセンター　３階ホール</w:t>
      </w:r>
    </w:p>
    <w:p>
      <w:pPr>
        <w:pStyle w:val="0"/>
        <w:ind w:left="0" w:leftChars="0" w:hanging="1800" w:hangingChars="750"/>
        <w:jc w:val="left"/>
        <w:rPr>
          <w:rFonts w:hint="default"/>
          <w:color w:val="auto"/>
          <w:sz w:val="24"/>
          <w:highlight w:val="none"/>
          <w:u w:val="none" w:color="auto"/>
        </w:rPr>
      </w:pPr>
      <w:r>
        <w:rPr>
          <w:rFonts w:hint="eastAsia"/>
          <w:sz w:val="24"/>
        </w:rPr>
        <w:t>◆　出席委員：２０名</w:t>
      </w:r>
    </w:p>
    <w:p>
      <w:pPr>
        <w:pStyle w:val="0"/>
        <w:ind w:left="1575" w:leftChars="750" w:firstLine="0" w:firstLineChars="0"/>
        <w:jc w:val="left"/>
        <w:rPr>
          <w:rFonts w:hint="default"/>
          <w:color w:val="auto"/>
          <w:sz w:val="24"/>
          <w:highlight w:val="none"/>
          <w:u w:val="none" w:color="auto"/>
        </w:rPr>
      </w:pPr>
      <w:r>
        <w:rPr>
          <w:rFonts w:hint="eastAsia"/>
          <w:color w:val="auto"/>
          <w:sz w:val="24"/>
          <w:highlight w:val="none"/>
          <w:u w:val="none" w:color="auto"/>
        </w:rPr>
        <w:t>仲川委員長、山田副委員長、田渕委員、鎌田委員、佐藤画美委員、藤崎委員、坂東委員、川田弘教委員、吉田委員、小川委員、荒川委員、冨永委員、工藤委員、神谷委員、磯田委員、大坂委員、鳴海委員、寺山委員、川人委員、川田翔太郎委員</w:t>
      </w:r>
    </w:p>
    <w:p>
      <w:pPr>
        <w:pStyle w:val="0"/>
        <w:ind w:left="1560" w:hanging="1560" w:hangingChars="650"/>
        <w:rPr>
          <w:rFonts w:hint="default"/>
          <w:sz w:val="24"/>
        </w:rPr>
      </w:pPr>
      <w:r>
        <w:rPr>
          <w:rFonts w:hint="eastAsia"/>
          <w:sz w:val="24"/>
          <w:highlight w:val="none"/>
        </w:rPr>
        <w:t>◆　</w:t>
      </w:r>
      <w:r>
        <w:rPr>
          <w:rFonts w:hint="eastAsia"/>
          <w:w w:val="50"/>
          <w:kern w:val="0"/>
          <w:sz w:val="24"/>
          <w:highlight w:val="none"/>
          <w:fitText w:val="960" w:id="1"/>
        </w:rPr>
        <w:t>協働推進庁内委員</w:t>
      </w:r>
      <w:r>
        <w:rPr>
          <w:rFonts w:hint="eastAsia"/>
          <w:sz w:val="24"/>
          <w:highlight w:val="none"/>
        </w:rPr>
        <w:t>：</w:t>
      </w:r>
      <w:r>
        <w:rPr>
          <w:rFonts w:hint="eastAsia"/>
          <w:sz w:val="24"/>
        </w:rPr>
        <w:t>土門委員、笠井委員、古村委員</w:t>
      </w:r>
    </w:p>
    <w:p>
      <w:pPr>
        <w:pStyle w:val="0"/>
        <w:ind w:leftChars="0" w:hanging="1618" w:hangingChars="674"/>
        <w:rPr>
          <w:rFonts w:hint="default"/>
          <w:sz w:val="24"/>
        </w:rPr>
      </w:pPr>
      <w:r>
        <w:rPr>
          <w:rFonts w:hint="eastAsia"/>
          <w:kern w:val="0"/>
          <w:sz w:val="24"/>
        </w:rPr>
        <w:t>◆　</w:t>
      </w:r>
      <w:r>
        <w:rPr>
          <w:rFonts w:hint="eastAsia"/>
          <w:spacing w:val="0"/>
          <w:w w:val="80"/>
          <w:kern w:val="0"/>
          <w:sz w:val="24"/>
          <w:fitText w:val="960" w:id="2"/>
        </w:rPr>
        <w:t>事　務　</w:t>
      </w:r>
      <w:r>
        <w:rPr>
          <w:rFonts w:hint="eastAsia"/>
          <w:spacing w:val="1"/>
          <w:w w:val="80"/>
          <w:kern w:val="0"/>
          <w:sz w:val="24"/>
          <w:fitText w:val="960" w:id="2"/>
        </w:rPr>
        <w:t>局</w:t>
      </w:r>
      <w:r>
        <w:rPr>
          <w:rFonts w:hint="eastAsia"/>
          <w:kern w:val="0"/>
          <w:sz w:val="24"/>
        </w:rPr>
        <w:t>：千葉市民生活部長、田中市民生活部次長、大越市民協働グループ総括主幹、佐々木主査、相馬担当員、松下担当員</w:t>
      </w:r>
    </w:p>
    <w:p>
      <w:pPr>
        <w:pStyle w:val="0"/>
        <w:ind w:left="2160" w:hanging="2160" w:hangingChars="900"/>
        <w:rPr>
          <w:rFonts w:hint="default"/>
          <w:sz w:val="24"/>
        </w:rPr>
      </w:pPr>
    </w:p>
    <w:p>
      <w:pPr>
        <w:pStyle w:val="0"/>
        <w:ind w:left="2160" w:hanging="2160" w:hangingChars="900"/>
        <w:rPr>
          <w:rFonts w:hint="default"/>
          <w:sz w:val="24"/>
        </w:rPr>
      </w:pPr>
    </w:p>
    <w:p>
      <w:pPr>
        <w:pStyle w:val="0"/>
        <w:rPr>
          <w:rFonts w:hint="default"/>
          <w:sz w:val="24"/>
        </w:rPr>
      </w:pPr>
      <w:r>
        <w:rPr>
          <w:rFonts w:hint="eastAsia"/>
          <w:b w:val="1"/>
          <w:sz w:val="24"/>
        </w:rPr>
        <w:t>【市からの情報提供：日本海溝・千島海溝沿いの巨大地震に伴う地震・津波の被害想定について】</w:t>
      </w:r>
    </w:p>
    <w:p>
      <w:pPr>
        <w:pStyle w:val="0"/>
        <w:rPr>
          <w:rFonts w:hint="default"/>
          <w:sz w:val="24"/>
        </w:rPr>
      </w:pPr>
      <w:r>
        <w:rPr>
          <w:rFonts w:hint="eastAsia"/>
          <w:sz w:val="24"/>
          <w:u w:val="none" w:color="auto"/>
        </w:rPr>
        <w:t>　</w:t>
      </w:r>
      <w:r>
        <w:rPr>
          <w:rFonts w:hint="eastAsia"/>
          <w:sz w:val="24"/>
          <w:u w:val="single" w:color="auto"/>
        </w:rPr>
        <w:t>総務部総務グループ宮林防災主幹より、</w:t>
      </w:r>
      <w:r>
        <w:rPr>
          <w:rFonts w:hint="eastAsia"/>
          <w:b w:val="0"/>
          <w:sz w:val="24"/>
          <w:u w:val="single" w:color="auto"/>
        </w:rPr>
        <w:t>下記のとおり</w:t>
      </w:r>
      <w:r>
        <w:rPr>
          <w:rFonts w:hint="eastAsia"/>
          <w:sz w:val="24"/>
          <w:u w:val="single" w:color="auto"/>
        </w:rPr>
        <w:t>説明があった。</w:t>
      </w:r>
    </w:p>
    <w:p>
      <w:pPr>
        <w:pStyle w:val="0"/>
        <w:rPr>
          <w:rFonts w:hint="default"/>
          <w:sz w:val="24"/>
        </w:rPr>
      </w:pPr>
    </w:p>
    <w:p>
      <w:pPr>
        <w:pStyle w:val="0"/>
        <w:rPr>
          <w:rFonts w:hint="eastAsia"/>
          <w:sz w:val="24"/>
        </w:rPr>
      </w:pPr>
      <w:r>
        <w:rPr>
          <w:rFonts w:hint="eastAsia"/>
          <w:sz w:val="24"/>
        </w:rPr>
        <w:t>今回の被害想定は、市町村や住民等と被害量を認識・共有し、効果的な対策を検討するための資料として北海道が作成したもの。</w:t>
      </w:r>
    </w:p>
    <w:p>
      <w:pPr>
        <w:pStyle w:val="0"/>
        <w:rPr>
          <w:rFonts w:hint="eastAsia"/>
          <w:sz w:val="24"/>
        </w:rPr>
      </w:pPr>
      <w:r>
        <w:rPr>
          <w:rFonts w:hint="eastAsia"/>
          <w:sz w:val="24"/>
        </w:rPr>
        <w:t>対策を講じれば被害量は減じることができ、被害想定を踏まえ、巨大地震・津波が発生した際に起こりうる事象を冷静に受け止め「正しく恐れる」ことが重要であり、行政のみならず、施設管理者、企業、地域及び個人が対応できるよう備えることが必要。</w:t>
      </w:r>
    </w:p>
    <w:p>
      <w:pPr>
        <w:pStyle w:val="0"/>
        <w:rPr>
          <w:rFonts w:hint="eastAsia"/>
          <w:sz w:val="24"/>
        </w:rPr>
      </w:pPr>
      <w:r>
        <w:rPr>
          <w:rFonts w:hint="eastAsia"/>
          <w:sz w:val="24"/>
        </w:rPr>
        <w:t>（資料２ページ目）</w:t>
      </w:r>
    </w:p>
    <w:p>
      <w:pPr>
        <w:pStyle w:val="0"/>
        <w:rPr>
          <w:rFonts w:hint="default"/>
          <w:sz w:val="24"/>
        </w:rPr>
      </w:pPr>
      <w:r>
        <w:rPr>
          <w:rFonts w:hint="eastAsia"/>
          <w:sz w:val="24"/>
        </w:rPr>
        <w:t>想定される被害は、地震の発生時期や時間帯によって異なるため、条件の異なる次の３パターンでの被害量を推計している。</w:t>
      </w:r>
    </w:p>
    <w:p>
      <w:pPr>
        <w:pStyle w:val="0"/>
        <w:rPr>
          <w:rFonts w:hint="default"/>
          <w:sz w:val="24"/>
        </w:rPr>
      </w:pPr>
      <w:r>
        <w:rPr>
          <w:rFonts w:hint="eastAsia"/>
          <w:sz w:val="24"/>
        </w:rPr>
        <w:t>＜パターン１：時期（夏）・時間（昼）＞</w:t>
      </w:r>
    </w:p>
    <w:p>
      <w:pPr>
        <w:pStyle w:val="0"/>
        <w:rPr>
          <w:rFonts w:hint="default"/>
          <w:sz w:val="24"/>
        </w:rPr>
      </w:pPr>
      <w:r>
        <w:rPr>
          <w:rFonts w:hint="eastAsia"/>
          <w:sz w:val="24"/>
        </w:rPr>
        <w:t>木造建築物内の滞留人口が１日の中で少ない時間帯であるため、建物倒壊等による人的被害が少なくなると想定されるほか、積雪・凍結等の心配がなく、明るい時間帯であるため、迅速な避難が可能となり、津波による被害も少なくなる時期・時間帯</w:t>
      </w:r>
    </w:p>
    <w:p>
      <w:pPr>
        <w:pStyle w:val="0"/>
        <w:rPr>
          <w:rFonts w:hint="default"/>
          <w:sz w:val="24"/>
        </w:rPr>
      </w:pPr>
      <w:r>
        <w:rPr>
          <w:rFonts w:hint="eastAsia"/>
          <w:sz w:val="24"/>
        </w:rPr>
        <w:t>＜パターン２：時期（冬）・時間（夕）＞</w:t>
      </w:r>
    </w:p>
    <w:p>
      <w:pPr>
        <w:pStyle w:val="0"/>
        <w:rPr>
          <w:rFonts w:hint="default"/>
          <w:sz w:val="24"/>
        </w:rPr>
      </w:pPr>
      <w:r>
        <w:rPr>
          <w:rFonts w:hint="eastAsia"/>
          <w:sz w:val="24"/>
        </w:rPr>
        <w:t>火気使用が最も多い時間帯であるため、地震に伴う出火・延焼による被害が想定されるほか、積雪・凍結により避難速度が低下するため、津波による被害も多くなる時期・時間帯</w:t>
      </w:r>
    </w:p>
    <w:p>
      <w:pPr>
        <w:pStyle w:val="0"/>
        <w:rPr>
          <w:rFonts w:hint="default"/>
          <w:sz w:val="24"/>
        </w:rPr>
      </w:pPr>
      <w:r>
        <w:rPr>
          <w:rFonts w:hint="eastAsia"/>
          <w:sz w:val="24"/>
        </w:rPr>
        <w:t>＜パターン３：時期（冬）・時間（深夜）＞</w:t>
      </w:r>
    </w:p>
    <w:p>
      <w:pPr>
        <w:pStyle w:val="0"/>
        <w:rPr>
          <w:rFonts w:hint="default"/>
          <w:sz w:val="24"/>
        </w:rPr>
      </w:pPr>
      <w:r>
        <w:rPr>
          <w:rFonts w:hint="eastAsia"/>
          <w:sz w:val="24"/>
        </w:rPr>
        <w:t>多くの人が自宅で就寝中の時間帯であるため、避難準備に時間を要すほか、夜間の暗闇や積雪・凍結により避難速度が低下するため、避難が遅れ、津波による被害が多くなる時期・時間帯</w:t>
      </w:r>
    </w:p>
    <w:p>
      <w:pPr>
        <w:pStyle w:val="0"/>
        <w:rPr>
          <w:rFonts w:hint="default"/>
          <w:sz w:val="24"/>
        </w:rPr>
      </w:pPr>
      <w:r>
        <w:rPr>
          <w:rFonts w:hint="eastAsia"/>
          <w:sz w:val="24"/>
        </w:rPr>
        <w:t>（３ページ目）</w:t>
      </w:r>
    </w:p>
    <w:p>
      <w:pPr>
        <w:pStyle w:val="0"/>
        <w:rPr>
          <w:rFonts w:hint="default"/>
          <w:sz w:val="24"/>
        </w:rPr>
      </w:pPr>
      <w:r>
        <w:rPr>
          <w:rFonts w:hint="eastAsia"/>
          <w:sz w:val="24"/>
        </w:rPr>
        <w:t>国の「日本海溝・千島海溝沿いの巨大地震モデル検討会」が示した考え方を基本とし、最新の地形データを用い、詳細な条件設定下で算定した結果を基に、道の浸水想定設定ワーキンググループが令和３年７月に設定・公表した、北海道太平洋沿岸の津波浸水想定等の結果を用いている。</w:t>
      </w:r>
    </w:p>
    <w:p>
      <w:pPr>
        <w:pStyle w:val="0"/>
        <w:rPr>
          <w:rFonts w:hint="default"/>
          <w:sz w:val="24"/>
        </w:rPr>
      </w:pPr>
      <w:r>
        <w:rPr>
          <w:rFonts w:hint="eastAsia"/>
          <w:sz w:val="24"/>
        </w:rPr>
        <w:t>棒グラフは北海道の３９市町。登別市は幸町で最大津波高１２．０ｍと想定されている。</w:t>
      </w:r>
    </w:p>
    <w:p>
      <w:pPr>
        <w:pStyle w:val="0"/>
        <w:rPr>
          <w:rFonts w:hint="default"/>
          <w:sz w:val="24"/>
        </w:rPr>
      </w:pPr>
      <w:r>
        <w:rPr>
          <w:rFonts w:hint="eastAsia"/>
          <w:sz w:val="24"/>
        </w:rPr>
        <w:t>（４ページ目）</w:t>
      </w:r>
    </w:p>
    <w:p>
      <w:pPr>
        <w:pStyle w:val="0"/>
        <w:rPr>
          <w:rFonts w:hint="default"/>
          <w:sz w:val="24"/>
        </w:rPr>
      </w:pPr>
      <w:r>
        <w:rPr>
          <w:rFonts w:hint="eastAsia"/>
          <w:sz w:val="24"/>
        </w:rPr>
        <w:t>避難行動の違いについて、東日本大震災の被災地域での調査結果及び過去の津波災害の避難の状況を踏まえ、次の避難パターンを設定している。</w:t>
      </w:r>
    </w:p>
    <w:p>
      <w:pPr>
        <w:pStyle w:val="0"/>
        <w:rPr>
          <w:rFonts w:hint="default"/>
          <w:sz w:val="24"/>
        </w:rPr>
      </w:pPr>
      <w:r>
        <w:rPr>
          <w:rFonts w:hint="eastAsia"/>
          <w:sz w:val="24"/>
        </w:rPr>
        <w:t>＜パターン１：早期避難率高</w:t>
      </w:r>
      <w:r>
        <w:rPr>
          <w:rFonts w:hint="eastAsia"/>
          <w:sz w:val="24"/>
        </w:rPr>
        <w:t>+</w:t>
      </w:r>
      <w:r>
        <w:rPr>
          <w:rFonts w:hint="eastAsia"/>
          <w:sz w:val="24"/>
        </w:rPr>
        <w:t>呼びかけ＞</w:t>
      </w:r>
    </w:p>
    <w:p>
      <w:pPr>
        <w:pStyle w:val="0"/>
        <w:rPr>
          <w:rFonts w:hint="default"/>
          <w:sz w:val="24"/>
        </w:rPr>
      </w:pPr>
      <w:r>
        <w:rPr>
          <w:rFonts w:hint="eastAsia"/>
          <w:sz w:val="24"/>
        </w:rPr>
        <w:t>早期避難者比率が高く、さらに津波情報の伝達や避難の呼びかけが効率的に行われた場合７０％が直ちに避難、３０％が用事後避難。</w:t>
      </w:r>
    </w:p>
    <w:p>
      <w:pPr>
        <w:pStyle w:val="0"/>
        <w:rPr>
          <w:rFonts w:hint="default"/>
          <w:sz w:val="24"/>
        </w:rPr>
      </w:pPr>
      <w:r>
        <w:rPr>
          <w:rFonts w:hint="eastAsia"/>
          <w:sz w:val="24"/>
        </w:rPr>
        <w:t>＜パターン２：早期避難率低＞</w:t>
      </w:r>
    </w:p>
    <w:p>
      <w:pPr>
        <w:pStyle w:val="0"/>
        <w:rPr>
          <w:rFonts w:hint="default"/>
          <w:sz w:val="24"/>
        </w:rPr>
      </w:pPr>
      <w:r>
        <w:rPr>
          <w:rFonts w:hint="eastAsia"/>
          <w:sz w:val="24"/>
        </w:rPr>
        <w:t>早期避難者比率が低い場合、２０％が直ちに避難、５０％が用事後避難、３０％は切迫避難・避難しない。</w:t>
      </w:r>
    </w:p>
    <w:p>
      <w:pPr>
        <w:pStyle w:val="0"/>
        <w:rPr>
          <w:rFonts w:hint="default"/>
          <w:sz w:val="24"/>
        </w:rPr>
      </w:pPr>
      <w:r>
        <w:rPr>
          <w:rFonts w:hint="eastAsia"/>
          <w:sz w:val="24"/>
        </w:rPr>
        <w:t>＜パターン３：避難開始時間（昼）＞</w:t>
      </w:r>
    </w:p>
    <w:p>
      <w:pPr>
        <w:pStyle w:val="0"/>
        <w:rPr>
          <w:rFonts w:hint="default"/>
          <w:sz w:val="24"/>
        </w:rPr>
      </w:pPr>
      <w:r>
        <w:rPr>
          <w:rFonts w:hint="eastAsia"/>
          <w:sz w:val="24"/>
        </w:rPr>
        <w:t>直ちに避難する人で、夏５分・冬７分、用事後避難する人で、夏１５分・冬１７分を要する。</w:t>
      </w:r>
    </w:p>
    <w:p>
      <w:pPr>
        <w:pStyle w:val="0"/>
        <w:rPr>
          <w:rFonts w:hint="default"/>
          <w:sz w:val="24"/>
        </w:rPr>
      </w:pPr>
      <w:r>
        <w:rPr>
          <w:rFonts w:hint="eastAsia"/>
          <w:sz w:val="24"/>
        </w:rPr>
        <w:t>＜パターン４：避難開始時間（夜）＞</w:t>
      </w:r>
    </w:p>
    <w:p>
      <w:pPr>
        <w:pStyle w:val="0"/>
        <w:rPr>
          <w:rFonts w:hint="default"/>
          <w:sz w:val="24"/>
        </w:rPr>
      </w:pPr>
      <w:r>
        <w:rPr>
          <w:rFonts w:hint="eastAsia"/>
          <w:sz w:val="24"/>
        </w:rPr>
        <w:t>直ちに避難する人で、夏１０分・冬１２分、用事後避難する人で、夏２０分・冬２２分を要する。</w:t>
      </w:r>
    </w:p>
    <w:p>
      <w:pPr>
        <w:pStyle w:val="0"/>
        <w:rPr>
          <w:rFonts w:hint="default"/>
          <w:sz w:val="24"/>
        </w:rPr>
      </w:pPr>
      <w:r>
        <w:rPr>
          <w:rFonts w:hint="eastAsia"/>
          <w:sz w:val="24"/>
        </w:rPr>
        <w:t>避難率は準備、訓練によって変わってくる。</w:t>
      </w:r>
    </w:p>
    <w:p>
      <w:pPr>
        <w:pStyle w:val="0"/>
        <w:rPr>
          <w:rFonts w:hint="default"/>
          <w:sz w:val="24"/>
        </w:rPr>
      </w:pPr>
      <w:r>
        <w:rPr>
          <w:rFonts w:hint="eastAsia"/>
          <w:sz w:val="24"/>
        </w:rPr>
        <w:t>（５ページ目）</w:t>
      </w:r>
    </w:p>
    <w:p>
      <w:pPr>
        <w:pStyle w:val="0"/>
        <w:rPr>
          <w:rFonts w:hint="default"/>
          <w:sz w:val="24"/>
        </w:rPr>
      </w:pPr>
      <w:r>
        <w:rPr>
          <w:rFonts w:hint="eastAsia"/>
          <w:sz w:val="24"/>
        </w:rPr>
        <w:t>登別市の被害想定の建物被害（全壊棟数）・人的被害（死者数）について、時期・時間ごとに３パターンを想定。</w:t>
      </w:r>
    </w:p>
    <w:p>
      <w:pPr>
        <w:pStyle w:val="0"/>
        <w:rPr>
          <w:rFonts w:hint="default"/>
          <w:sz w:val="24"/>
        </w:rPr>
      </w:pPr>
      <w:r>
        <w:rPr>
          <w:rFonts w:hint="eastAsia"/>
          <w:sz w:val="24"/>
        </w:rPr>
        <w:t>建物被害（全壊棟数）は３パターン共通で揺れ（最大震度５弱）による被害は０、津波による全壊が１万４千棟。人的被害（死者数）は、地震による死者数は０。</w:t>
      </w:r>
    </w:p>
    <w:p>
      <w:pPr>
        <w:pStyle w:val="0"/>
        <w:rPr>
          <w:rFonts w:hint="default"/>
          <w:sz w:val="24"/>
        </w:rPr>
      </w:pPr>
      <w:r>
        <w:rPr>
          <w:rFonts w:hint="eastAsia"/>
          <w:sz w:val="24"/>
        </w:rPr>
        <w:t>津波による死者数は早期避難率高＋呼びかけを行った場合、夏の昼で６１０名、冬の夕で３，９００名、冬の深夜で７，７００名となる。早期避難率が低い場合、夏の昼で１０，０００名、冬の夕で１６，０００名、冬の深夜で２０，０００名の人的被害（死者数）が想定されている。</w:t>
      </w:r>
    </w:p>
    <w:p>
      <w:pPr>
        <w:pStyle w:val="0"/>
        <w:rPr>
          <w:rFonts w:hint="default"/>
          <w:sz w:val="24"/>
        </w:rPr>
      </w:pPr>
      <w:r>
        <w:rPr>
          <w:rFonts w:hint="eastAsia"/>
          <w:sz w:val="24"/>
        </w:rPr>
        <w:t>（６ページ目）</w:t>
      </w:r>
    </w:p>
    <w:p>
      <w:pPr>
        <w:pStyle w:val="0"/>
        <w:rPr>
          <w:rFonts w:hint="eastAsia"/>
          <w:sz w:val="24"/>
        </w:rPr>
      </w:pPr>
      <w:r>
        <w:rPr>
          <w:rFonts w:hint="eastAsia"/>
          <w:sz w:val="24"/>
        </w:rPr>
        <w:t>防災対策の効果について、被害想定の結果（全体）のうち人的被害（死者数）については、避難意識のパターンが早期避難率低（２０％）から早期避難率高＋呼びかけ（７０％）となり、早期の避難や指定された津波避難ビル等を活用することにより、さらに死者数が減少することが推計される。</w:t>
      </w:r>
    </w:p>
    <w:p>
      <w:pPr>
        <w:pStyle w:val="0"/>
        <w:rPr>
          <w:rFonts w:hint="eastAsia"/>
          <w:sz w:val="24"/>
        </w:rPr>
      </w:pPr>
      <w:r>
        <w:rPr>
          <w:rFonts w:hint="eastAsia"/>
          <w:sz w:val="24"/>
        </w:rPr>
        <w:t>被害想定への今後の対応について、最大クラスの津波に対しては、住民等の避難を軸に、土地利用、避難施設及び防災施設などを組み合わせて、とりうる手段を尽くした総合的な津波対策の確立が必要であるとされていることから、市では、津波による被害を軽減させるため、次のような取り組みを実施していく。</w:t>
      </w:r>
    </w:p>
    <w:p>
      <w:pPr>
        <w:pStyle w:val="0"/>
        <w:rPr>
          <w:rFonts w:hint="eastAsia"/>
          <w:sz w:val="24"/>
        </w:rPr>
      </w:pPr>
      <w:r>
        <w:rPr>
          <w:rFonts w:hint="eastAsia"/>
          <w:sz w:val="24"/>
        </w:rPr>
        <w:t>＜登別市としての具体的な取り組み＞</w:t>
      </w:r>
    </w:p>
    <w:p>
      <w:pPr>
        <w:pStyle w:val="0"/>
        <w:ind w:left="240" w:hanging="240" w:hangingChars="100"/>
        <w:rPr>
          <w:rFonts w:hint="eastAsia"/>
          <w:sz w:val="24"/>
        </w:rPr>
      </w:pPr>
      <w:r>
        <w:rPr>
          <w:rFonts w:hint="eastAsia"/>
          <w:sz w:val="24"/>
        </w:rPr>
        <w:t>・新たな津波災害警戒区域や指定緊急避難場所（津波避難ビルを含む）を反映した防災マップ（Ｗｅｂ版を含む）の周知</w:t>
      </w:r>
    </w:p>
    <w:p>
      <w:pPr>
        <w:pStyle w:val="0"/>
        <w:rPr>
          <w:rFonts w:hint="eastAsia"/>
          <w:sz w:val="24"/>
        </w:rPr>
      </w:pPr>
      <w:r>
        <w:rPr>
          <w:rFonts w:hint="eastAsia"/>
          <w:sz w:val="24"/>
        </w:rPr>
        <w:t>・新たな津波浸水想定に係る町内会等の研修会や訓練等の実施</w:t>
      </w:r>
    </w:p>
    <w:p>
      <w:pPr>
        <w:pStyle w:val="0"/>
        <w:rPr>
          <w:rFonts w:hint="eastAsia"/>
          <w:sz w:val="24"/>
        </w:rPr>
      </w:pPr>
      <w:r>
        <w:rPr>
          <w:rFonts w:hint="eastAsia"/>
          <w:sz w:val="24"/>
        </w:rPr>
        <w:t>・社会福祉施設・教育施設・医療施設の避難確保計画の策定の推進</w:t>
      </w:r>
    </w:p>
    <w:p>
      <w:pPr>
        <w:pStyle w:val="0"/>
        <w:rPr>
          <w:rFonts w:hint="eastAsia"/>
          <w:sz w:val="24"/>
        </w:rPr>
      </w:pPr>
      <w:r>
        <w:rPr>
          <w:rFonts w:hint="eastAsia"/>
          <w:sz w:val="24"/>
        </w:rPr>
        <w:t>・要配慮者に対する個別避難計画の推進</w:t>
      </w:r>
    </w:p>
    <w:p>
      <w:pPr>
        <w:pStyle w:val="0"/>
        <w:rPr>
          <w:rFonts w:hint="default"/>
          <w:sz w:val="24"/>
        </w:rPr>
      </w:pPr>
      <w:r>
        <w:rPr>
          <w:rFonts w:hint="eastAsia"/>
          <w:sz w:val="24"/>
        </w:rPr>
        <w:t>・災害拠点としての市役所本庁舎、消防本部本庁舎の建設</w:t>
      </w:r>
    </w:p>
    <w:p>
      <w:pPr>
        <w:pStyle w:val="0"/>
        <w:rPr>
          <w:rFonts w:hint="default"/>
          <w:sz w:val="24"/>
        </w:rPr>
      </w:pPr>
    </w:p>
    <w:p>
      <w:pPr>
        <w:pStyle w:val="0"/>
        <w:rPr>
          <w:rFonts w:hint="default"/>
          <w:sz w:val="24"/>
        </w:rPr>
      </w:pPr>
      <w:r>
        <w:rPr>
          <w:rFonts w:hint="eastAsia"/>
          <w:sz w:val="24"/>
        </w:rPr>
        <w:t>質問：津波の件であるが、登別市は最大津波高が１２ｍとされている。取引先の</w:t>
      </w:r>
    </w:p>
    <w:p>
      <w:pPr>
        <w:pStyle w:val="0"/>
        <w:ind w:firstLine="720" w:firstLineChars="300"/>
        <w:rPr>
          <w:rFonts w:hint="default"/>
          <w:sz w:val="24"/>
        </w:rPr>
      </w:pPr>
      <w:r>
        <w:rPr>
          <w:rFonts w:hint="eastAsia"/>
          <w:sz w:val="24"/>
        </w:rPr>
        <w:t>奥尻島の会社社長のはなしでは、学者が言っていた津波の高さの倍の高</w:t>
      </w:r>
    </w:p>
    <w:p>
      <w:pPr>
        <w:pStyle w:val="0"/>
        <w:ind w:firstLine="720" w:firstLineChars="300"/>
        <w:rPr>
          <w:rFonts w:hint="default"/>
          <w:sz w:val="24"/>
        </w:rPr>
      </w:pPr>
      <w:r>
        <w:rPr>
          <w:rFonts w:hint="eastAsia"/>
          <w:sz w:val="24"/>
        </w:rPr>
        <w:t>さの波が山を走ってくるとのこと。</w:t>
      </w:r>
    </w:p>
    <w:p>
      <w:pPr>
        <w:pStyle w:val="0"/>
        <w:ind w:firstLine="720" w:firstLineChars="300"/>
        <w:rPr>
          <w:rFonts w:hint="default"/>
          <w:sz w:val="24"/>
        </w:rPr>
      </w:pPr>
      <w:r>
        <w:rPr>
          <w:rFonts w:hint="eastAsia"/>
          <w:sz w:val="24"/>
        </w:rPr>
        <w:t>日本海側は過去に津波の被害があって、海岸線沿いの地域に高い場所へ</w:t>
      </w:r>
    </w:p>
    <w:p>
      <w:pPr>
        <w:pStyle w:val="0"/>
        <w:ind w:firstLine="720" w:firstLineChars="300"/>
        <w:rPr>
          <w:rFonts w:hint="default"/>
          <w:sz w:val="24"/>
        </w:rPr>
      </w:pPr>
      <w:r>
        <w:rPr>
          <w:rFonts w:hint="eastAsia"/>
          <w:sz w:val="24"/>
        </w:rPr>
        <w:t>避難する階段を広範囲で設置しているが、太平洋側の地域ではあまり見</w:t>
      </w:r>
    </w:p>
    <w:p>
      <w:pPr>
        <w:pStyle w:val="0"/>
        <w:ind w:firstLine="720" w:firstLineChars="300"/>
        <w:rPr>
          <w:rFonts w:hint="default"/>
          <w:sz w:val="24"/>
        </w:rPr>
      </w:pPr>
      <w:r>
        <w:rPr>
          <w:rFonts w:hint="eastAsia"/>
          <w:sz w:val="24"/>
        </w:rPr>
        <w:t>たことがない。最大津波高１２ｍというと、登別市内はほぼ全滅で逃げら</w:t>
      </w:r>
    </w:p>
    <w:p>
      <w:pPr>
        <w:pStyle w:val="0"/>
        <w:ind w:firstLine="720" w:firstLineChars="300"/>
        <w:rPr>
          <w:rFonts w:hint="default"/>
          <w:sz w:val="24"/>
        </w:rPr>
      </w:pPr>
      <w:r>
        <w:rPr>
          <w:rFonts w:hint="eastAsia"/>
          <w:sz w:val="24"/>
        </w:rPr>
        <w:t>れない。ただ情報提供するだけではなく、避難用の階段の設置が必要であ</w:t>
      </w:r>
    </w:p>
    <w:p>
      <w:pPr>
        <w:pStyle w:val="0"/>
        <w:ind w:firstLine="720" w:firstLineChars="300"/>
        <w:rPr>
          <w:rFonts w:hint="default"/>
          <w:sz w:val="24"/>
        </w:rPr>
      </w:pPr>
      <w:r>
        <w:rPr>
          <w:rFonts w:hint="eastAsia"/>
          <w:sz w:val="24"/>
        </w:rPr>
        <w:t>り、市役所新庁舎建設よりも重要なことであると思う。</w:t>
      </w:r>
    </w:p>
    <w:p>
      <w:pPr>
        <w:pStyle w:val="0"/>
        <w:ind w:firstLine="720" w:firstLineChars="300"/>
        <w:rPr>
          <w:rFonts w:hint="default"/>
          <w:sz w:val="24"/>
        </w:rPr>
      </w:pPr>
    </w:p>
    <w:p>
      <w:pPr>
        <w:pStyle w:val="0"/>
        <w:rPr>
          <w:rFonts w:hint="default"/>
          <w:sz w:val="24"/>
        </w:rPr>
      </w:pPr>
      <w:r>
        <w:rPr>
          <w:rFonts w:hint="eastAsia"/>
          <w:sz w:val="24"/>
        </w:rPr>
        <w:t>回答：北海道からは最大津波高の想定には基準水位を用いていると聞いている。</w:t>
      </w:r>
    </w:p>
    <w:p>
      <w:pPr>
        <w:pStyle w:val="0"/>
        <w:ind w:firstLine="720" w:firstLineChars="300"/>
        <w:rPr>
          <w:rFonts w:hint="default"/>
          <w:sz w:val="24"/>
        </w:rPr>
      </w:pPr>
      <w:r>
        <w:rPr>
          <w:rFonts w:hint="eastAsia"/>
          <w:sz w:val="24"/>
        </w:rPr>
        <w:t>基準水位とは、津波が建物等に衝突した際のせり上がり高さを加えた水</w:t>
      </w:r>
    </w:p>
    <w:p>
      <w:pPr>
        <w:pStyle w:val="0"/>
        <w:ind w:firstLine="720" w:firstLineChars="300"/>
        <w:rPr>
          <w:rFonts w:hint="default"/>
          <w:sz w:val="24"/>
        </w:rPr>
      </w:pPr>
      <w:r>
        <w:rPr>
          <w:rFonts w:hint="eastAsia"/>
          <w:sz w:val="24"/>
        </w:rPr>
        <w:t>位。</w:t>
      </w:r>
    </w:p>
    <w:p>
      <w:pPr>
        <w:pStyle w:val="0"/>
        <w:ind w:firstLine="720" w:firstLineChars="300"/>
        <w:rPr>
          <w:rFonts w:hint="default"/>
          <w:sz w:val="24"/>
        </w:rPr>
      </w:pPr>
      <w:r>
        <w:rPr>
          <w:rFonts w:hint="eastAsia"/>
          <w:sz w:val="24"/>
        </w:rPr>
        <w:t>ハード面の対策については、費用のかかることでもあるため、皆さんから</w:t>
      </w:r>
    </w:p>
    <w:p>
      <w:pPr>
        <w:pStyle w:val="0"/>
        <w:ind w:firstLine="720" w:firstLineChars="300"/>
        <w:rPr>
          <w:rFonts w:hint="default"/>
          <w:sz w:val="24"/>
        </w:rPr>
      </w:pPr>
      <w:r>
        <w:rPr>
          <w:rFonts w:hint="eastAsia"/>
          <w:sz w:val="24"/>
        </w:rPr>
        <w:t>のご意見等を伺いながら検討していきたい。</w:t>
      </w:r>
    </w:p>
    <w:p>
      <w:pPr>
        <w:pStyle w:val="0"/>
        <w:ind w:firstLine="720" w:firstLineChars="300"/>
        <w:rPr>
          <w:rFonts w:hint="default"/>
          <w:sz w:val="24"/>
        </w:rPr>
      </w:pPr>
    </w:p>
    <w:p>
      <w:pPr>
        <w:pStyle w:val="0"/>
        <w:rPr>
          <w:rFonts w:hint="default"/>
          <w:sz w:val="24"/>
        </w:rPr>
      </w:pPr>
      <w:r>
        <w:rPr>
          <w:rFonts w:hint="eastAsia"/>
          <w:sz w:val="24"/>
        </w:rPr>
        <w:t>意見：登別市には１６４０年に北海道駒ヶ岳の噴火による火山津波災害時の津</w:t>
      </w:r>
    </w:p>
    <w:p>
      <w:pPr>
        <w:pStyle w:val="0"/>
        <w:ind w:firstLine="720" w:firstLineChars="300"/>
        <w:rPr>
          <w:rFonts w:hint="default"/>
          <w:sz w:val="24"/>
        </w:rPr>
      </w:pPr>
      <w:r>
        <w:rPr>
          <w:rFonts w:hint="eastAsia"/>
          <w:sz w:val="24"/>
        </w:rPr>
        <w:t>波堆積物があると東大の大学院生が調べた記録がある。本当に津波が来</w:t>
      </w:r>
    </w:p>
    <w:p>
      <w:pPr>
        <w:pStyle w:val="0"/>
        <w:ind w:firstLine="720" w:firstLineChars="300"/>
        <w:rPr>
          <w:rFonts w:hint="default"/>
          <w:sz w:val="24"/>
        </w:rPr>
      </w:pPr>
      <w:r>
        <w:rPr>
          <w:rFonts w:hint="eastAsia"/>
          <w:sz w:val="24"/>
        </w:rPr>
        <w:t>るの？と思っている方でも、過去に実際に起こったものを見せることで、</w:t>
      </w:r>
    </w:p>
    <w:p>
      <w:pPr>
        <w:pStyle w:val="0"/>
        <w:ind w:firstLine="720" w:firstLineChars="300"/>
        <w:rPr>
          <w:rFonts w:hint="default"/>
          <w:sz w:val="24"/>
        </w:rPr>
      </w:pPr>
      <w:r>
        <w:rPr>
          <w:rFonts w:hint="eastAsia"/>
          <w:sz w:val="24"/>
        </w:rPr>
        <w:t>実感が湧き、防災意識の向上につながると思う。</w:t>
      </w:r>
    </w:p>
    <w:p>
      <w:pPr>
        <w:pStyle w:val="0"/>
        <w:ind w:firstLine="720" w:firstLineChars="300"/>
        <w:rPr>
          <w:rFonts w:hint="default"/>
          <w:sz w:val="24"/>
        </w:rPr>
      </w:pPr>
    </w:p>
    <w:p>
      <w:pPr>
        <w:pStyle w:val="0"/>
        <w:rPr>
          <w:rFonts w:hint="default"/>
          <w:sz w:val="24"/>
        </w:rPr>
      </w:pPr>
      <w:r>
        <w:rPr>
          <w:rFonts w:hint="eastAsia"/>
          <w:sz w:val="24"/>
        </w:rPr>
        <w:t>意見：陸上は障害物があるから津波の到達時間が想定から遅れることもあると</w:t>
      </w:r>
    </w:p>
    <w:p>
      <w:pPr>
        <w:pStyle w:val="0"/>
        <w:ind w:firstLine="720" w:firstLineChars="300"/>
        <w:rPr>
          <w:rFonts w:hint="default"/>
          <w:sz w:val="24"/>
        </w:rPr>
      </w:pPr>
      <w:r>
        <w:rPr>
          <w:rFonts w:hint="eastAsia"/>
          <w:sz w:val="24"/>
        </w:rPr>
        <w:t>思うが、東日本大震災のときに河川での津波の到達時間は想定の２～３</w:t>
      </w:r>
    </w:p>
    <w:p>
      <w:pPr>
        <w:pStyle w:val="0"/>
        <w:ind w:firstLine="720" w:firstLineChars="300"/>
        <w:rPr>
          <w:rFonts w:hint="default"/>
          <w:sz w:val="24"/>
        </w:rPr>
      </w:pPr>
      <w:r>
        <w:rPr>
          <w:rFonts w:hint="eastAsia"/>
          <w:sz w:val="24"/>
        </w:rPr>
        <w:t>倍の早さであったと聞いた。特に幌別川は太平洋に面しているため危惧</w:t>
      </w:r>
    </w:p>
    <w:p>
      <w:pPr>
        <w:pStyle w:val="0"/>
        <w:ind w:firstLine="720" w:firstLineChars="300"/>
        <w:rPr>
          <w:rFonts w:hint="default"/>
          <w:sz w:val="24"/>
        </w:rPr>
      </w:pPr>
      <w:r>
        <w:rPr>
          <w:rFonts w:hint="eastAsia"/>
          <w:sz w:val="24"/>
        </w:rPr>
        <w:t>している。</w:t>
      </w:r>
    </w:p>
    <w:p>
      <w:pPr>
        <w:pStyle w:val="0"/>
        <w:ind w:left="0" w:leftChars="0" w:firstLine="720" w:firstLineChars="300"/>
        <w:rPr>
          <w:rFonts w:hint="default"/>
          <w:sz w:val="24"/>
        </w:rPr>
      </w:pPr>
    </w:p>
    <w:p>
      <w:pPr>
        <w:pStyle w:val="0"/>
        <w:ind w:left="0" w:leftChars="0" w:firstLine="0" w:firstLineChars="0"/>
        <w:rPr>
          <w:rFonts w:hint="default"/>
          <w:sz w:val="24"/>
        </w:rPr>
      </w:pPr>
      <w:r>
        <w:rPr>
          <w:rFonts w:hint="eastAsia"/>
          <w:sz w:val="24"/>
        </w:rPr>
        <w:t>回答：河川の津波の到達時間については、障害物がないため、陸上より早くなる。</w:t>
      </w:r>
    </w:p>
    <w:p>
      <w:pPr>
        <w:pStyle w:val="0"/>
        <w:rPr>
          <w:rFonts w:hint="default"/>
          <w:sz w:val="24"/>
        </w:rPr>
      </w:pPr>
      <w:r>
        <w:rPr>
          <w:rFonts w:hint="eastAsia"/>
          <w:sz w:val="24"/>
        </w:rPr>
        <w:t>　　</w:t>
      </w:r>
      <w:r>
        <w:rPr>
          <w:rFonts w:hint="eastAsia"/>
          <w:sz w:val="24"/>
        </w:rPr>
        <w:t xml:space="preserve"> </w:t>
      </w:r>
      <w:r>
        <w:rPr>
          <w:rFonts w:hint="eastAsia"/>
          <w:sz w:val="24"/>
        </w:rPr>
        <w:t>市の防災マップでもそれを考慮したものとなっている。</w:t>
      </w:r>
    </w:p>
    <w:p>
      <w:pPr>
        <w:pStyle w:val="0"/>
        <w:rPr>
          <w:rFonts w:hint="default"/>
          <w:sz w:val="24"/>
        </w:rPr>
      </w:pPr>
    </w:p>
    <w:p>
      <w:pPr>
        <w:pStyle w:val="0"/>
        <w:rPr>
          <w:rFonts w:hint="default"/>
          <w:sz w:val="24"/>
        </w:rPr>
      </w:pPr>
      <w:r>
        <w:rPr>
          <w:rFonts w:hint="eastAsia"/>
          <w:sz w:val="24"/>
        </w:rPr>
        <w:t>意見：登別市連合町内会としても、大変危機感を抱いており、今後、各町内会で</w:t>
      </w:r>
    </w:p>
    <w:p>
      <w:pPr>
        <w:pStyle w:val="0"/>
        <w:ind w:firstLine="720" w:firstLineChars="300"/>
        <w:rPr>
          <w:rFonts w:hint="default"/>
          <w:sz w:val="24"/>
        </w:rPr>
      </w:pPr>
      <w:r>
        <w:rPr>
          <w:rFonts w:hint="eastAsia"/>
          <w:sz w:val="24"/>
        </w:rPr>
        <w:t>避難訓練を冬場にも実施したり、町内の要援護者の把握、避難対策につい</w:t>
      </w:r>
    </w:p>
    <w:p>
      <w:pPr>
        <w:pStyle w:val="0"/>
        <w:ind w:firstLine="720" w:firstLineChars="300"/>
        <w:rPr>
          <w:rFonts w:hint="default"/>
          <w:sz w:val="24"/>
        </w:rPr>
      </w:pPr>
      <w:r>
        <w:rPr>
          <w:rFonts w:hint="eastAsia"/>
          <w:sz w:val="24"/>
        </w:rPr>
        <w:t>ても検討してもらうよう取り組んでいきたい。また、障害者団体連合会と</w:t>
      </w:r>
    </w:p>
    <w:p>
      <w:pPr>
        <w:pStyle w:val="0"/>
        <w:ind w:firstLine="720" w:firstLineChars="300"/>
        <w:rPr>
          <w:rFonts w:hint="default"/>
          <w:sz w:val="24"/>
        </w:rPr>
      </w:pPr>
      <w:r>
        <w:rPr>
          <w:rFonts w:hint="eastAsia"/>
          <w:sz w:val="24"/>
        </w:rPr>
        <w:t>の意見交換の実施も予定している。様々な取り組みにより、最大死者数２</w:t>
      </w:r>
    </w:p>
    <w:p>
      <w:pPr>
        <w:pStyle w:val="0"/>
        <w:ind w:firstLine="720" w:firstLineChars="300"/>
        <w:rPr>
          <w:rFonts w:hint="default"/>
          <w:sz w:val="24"/>
        </w:rPr>
      </w:pPr>
      <w:r>
        <w:rPr>
          <w:rFonts w:hint="eastAsia"/>
          <w:sz w:val="24"/>
        </w:rPr>
        <w:t>万人とされる被害を少しでも減らしていきたいと考えている。</w:t>
      </w:r>
    </w:p>
    <w:p>
      <w:pPr>
        <w:pStyle w:val="0"/>
        <w:ind w:firstLine="720" w:firstLineChars="300"/>
        <w:rPr>
          <w:rFonts w:hint="default"/>
          <w:sz w:val="24"/>
        </w:rPr>
      </w:pPr>
    </w:p>
    <w:p>
      <w:pPr>
        <w:pStyle w:val="0"/>
        <w:rPr>
          <w:rFonts w:hint="default"/>
          <w:sz w:val="24"/>
        </w:rPr>
      </w:pPr>
      <w:r>
        <w:rPr>
          <w:rFonts w:hint="eastAsia"/>
          <w:sz w:val="24"/>
        </w:rPr>
        <w:t>意見：車で避難すると緊急車両や高齢者、障害者が逃げられない。なるべく健常</w:t>
      </w:r>
    </w:p>
    <w:p>
      <w:pPr>
        <w:pStyle w:val="0"/>
        <w:ind w:firstLine="720" w:firstLineChars="300"/>
        <w:rPr>
          <w:rFonts w:hint="default"/>
          <w:sz w:val="24"/>
        </w:rPr>
      </w:pPr>
      <w:r>
        <w:rPr>
          <w:rFonts w:hint="eastAsia"/>
          <w:sz w:val="24"/>
        </w:rPr>
        <w:t>者は徒歩で避難するということを周知する必要があると思う。</w:t>
      </w:r>
    </w:p>
    <w:p>
      <w:pPr>
        <w:pStyle w:val="0"/>
        <w:rPr>
          <w:rFonts w:hint="default"/>
          <w:sz w:val="24"/>
        </w:rPr>
      </w:pPr>
    </w:p>
    <w:p>
      <w:pPr>
        <w:pStyle w:val="0"/>
        <w:rPr>
          <w:rFonts w:hint="default"/>
          <w:sz w:val="24"/>
        </w:rPr>
      </w:pPr>
    </w:p>
    <w:p>
      <w:pPr>
        <w:pStyle w:val="0"/>
        <w:rPr>
          <w:rFonts w:hint="eastAsia"/>
          <w:b w:val="1"/>
          <w:sz w:val="24"/>
        </w:rPr>
      </w:pPr>
      <w:r>
        <w:rPr>
          <w:rFonts w:hint="eastAsia"/>
          <w:b w:val="1"/>
          <w:sz w:val="24"/>
        </w:rPr>
        <w:t>【意見交換：新しい市役所庁舎の建設に向けた取組及び現在の市役所庁舎の跡</w:t>
      </w:r>
    </w:p>
    <w:p>
      <w:pPr>
        <w:pStyle w:val="0"/>
        <w:rPr>
          <w:rFonts w:hint="default"/>
          <w:sz w:val="24"/>
        </w:rPr>
      </w:pPr>
      <w:r>
        <w:rPr>
          <w:rFonts w:hint="eastAsia"/>
          <w:b w:val="1"/>
          <w:sz w:val="24"/>
        </w:rPr>
        <w:t>地利活用について】</w:t>
      </w:r>
    </w:p>
    <w:p>
      <w:pPr>
        <w:pStyle w:val="0"/>
        <w:ind w:left="240" w:hanging="240" w:hangingChars="100"/>
        <w:rPr>
          <w:rFonts w:hint="eastAsia"/>
          <w:sz w:val="24"/>
        </w:rPr>
      </w:pPr>
      <w:r>
        <w:rPr>
          <w:rFonts w:hint="eastAsia"/>
          <w:sz w:val="24"/>
          <w:u w:val="none" w:color="auto"/>
        </w:rPr>
        <w:t>　</w:t>
      </w:r>
      <w:r>
        <w:rPr>
          <w:rFonts w:hint="eastAsia"/>
          <w:sz w:val="24"/>
          <w:u w:val="single" w:color="auto"/>
        </w:rPr>
        <w:t>総務部本庁舎整備推進グループ・篠原総括主幹より前回（令和４年８月１７日開催）の説明のおさらいをした後、委員からテーマごとに意見を伺った</w:t>
      </w:r>
      <w:r>
        <w:rPr>
          <w:rFonts w:hint="eastAsia"/>
          <w:sz w:val="24"/>
          <w:u w:val="none" w:color="auto"/>
        </w:rPr>
        <w:t>。</w:t>
      </w:r>
    </w:p>
    <w:p>
      <w:pPr>
        <w:pStyle w:val="0"/>
        <w:rPr>
          <w:rFonts w:hint="eastAsia"/>
          <w:sz w:val="24"/>
        </w:rPr>
      </w:pPr>
    </w:p>
    <w:p>
      <w:pPr>
        <w:pStyle w:val="0"/>
        <w:rPr>
          <w:rFonts w:hint="eastAsia"/>
          <w:sz w:val="24"/>
        </w:rPr>
      </w:pPr>
      <w:r>
        <w:rPr>
          <w:rFonts w:hint="eastAsia"/>
          <w:sz w:val="24"/>
        </w:rPr>
        <w:t>【（１）「どのような庁舎にするか」について】</w:t>
      </w:r>
    </w:p>
    <w:p>
      <w:pPr>
        <w:pStyle w:val="0"/>
        <w:ind w:left="240" w:hanging="240" w:hangingChars="100"/>
        <w:rPr>
          <w:rFonts w:hint="eastAsia"/>
          <w:sz w:val="24"/>
        </w:rPr>
      </w:pPr>
      <w:r>
        <w:rPr>
          <w:rFonts w:hint="eastAsia"/>
          <w:sz w:val="24"/>
        </w:rPr>
        <w:t>（飲食スペース、建物の形状、駐車場、各種公共施設の併設、民間施設の併設、防災機能）</w:t>
      </w:r>
    </w:p>
    <w:p>
      <w:pPr>
        <w:pStyle w:val="0"/>
        <w:ind w:left="240" w:hanging="240" w:hangingChars="100"/>
        <w:rPr>
          <w:rFonts w:hint="eastAsia"/>
          <w:sz w:val="24"/>
        </w:rPr>
      </w:pPr>
    </w:p>
    <w:p>
      <w:pPr>
        <w:pStyle w:val="0"/>
        <w:rPr>
          <w:rFonts w:hint="eastAsia"/>
          <w:sz w:val="24"/>
        </w:rPr>
      </w:pPr>
      <w:r>
        <w:rPr>
          <w:rFonts w:hint="eastAsia"/>
          <w:spacing w:val="240"/>
          <w:sz w:val="24"/>
          <w:fitText w:val="960" w:id="3"/>
        </w:rPr>
        <w:t>委</w:t>
      </w:r>
      <w:r>
        <w:rPr>
          <w:rFonts w:hint="eastAsia"/>
          <w:sz w:val="24"/>
          <w:fitText w:val="960" w:id="3"/>
        </w:rPr>
        <w:t>員</w:t>
      </w:r>
      <w:r>
        <w:rPr>
          <w:rFonts w:hint="eastAsia"/>
          <w:sz w:val="24"/>
        </w:rPr>
        <w:t>：プロポーザルの中で事業者から縁側のところでイベントも開催でき</w:t>
      </w:r>
    </w:p>
    <w:p>
      <w:pPr>
        <w:pStyle w:val="0"/>
        <w:ind w:firstLine="1200" w:firstLineChars="500"/>
        <w:rPr>
          <w:rFonts w:hint="eastAsia"/>
          <w:sz w:val="24"/>
        </w:rPr>
      </w:pPr>
      <w:r>
        <w:rPr>
          <w:rFonts w:hint="eastAsia"/>
          <w:sz w:val="24"/>
        </w:rPr>
        <w:t>ると提案があったと思う。観光客が何らかのかたちで市役所まで足</w:t>
      </w:r>
    </w:p>
    <w:p>
      <w:pPr>
        <w:pStyle w:val="0"/>
        <w:ind w:firstLine="1200" w:firstLineChars="500"/>
        <w:rPr>
          <w:rFonts w:hint="eastAsia"/>
          <w:sz w:val="24"/>
        </w:rPr>
      </w:pPr>
      <w:r>
        <w:rPr>
          <w:rFonts w:hint="eastAsia"/>
          <w:sz w:val="24"/>
        </w:rPr>
        <w:t>を運んでくれればいいなと思う。雨が多い地域なので、屋根があれば</w:t>
      </w:r>
    </w:p>
    <w:p>
      <w:pPr>
        <w:pStyle w:val="0"/>
        <w:ind w:firstLine="1200" w:firstLineChars="500"/>
        <w:rPr>
          <w:rFonts w:hint="eastAsia"/>
          <w:sz w:val="24"/>
        </w:rPr>
      </w:pPr>
      <w:r>
        <w:rPr>
          <w:rFonts w:hint="eastAsia"/>
          <w:sz w:val="24"/>
        </w:rPr>
        <w:t>屋外でのイベントも開催しやすい。</w:t>
      </w:r>
    </w:p>
    <w:p>
      <w:pPr>
        <w:pStyle w:val="0"/>
        <w:ind w:firstLine="1200" w:firstLineChars="500"/>
        <w:rPr>
          <w:rFonts w:hint="eastAsia"/>
          <w:sz w:val="24"/>
        </w:rPr>
      </w:pPr>
      <w:r>
        <w:rPr>
          <w:rFonts w:hint="eastAsia"/>
          <w:sz w:val="24"/>
        </w:rPr>
        <w:t>現在の市役所庁舎の跡地については、立派なものは必要ないが、簡単</w:t>
      </w:r>
    </w:p>
    <w:p>
      <w:pPr>
        <w:pStyle w:val="0"/>
        <w:ind w:firstLine="1200" w:firstLineChars="500"/>
        <w:rPr>
          <w:rFonts w:hint="eastAsia"/>
          <w:sz w:val="24"/>
        </w:rPr>
      </w:pPr>
      <w:r>
        <w:rPr>
          <w:rFonts w:hint="eastAsia"/>
          <w:sz w:val="24"/>
        </w:rPr>
        <w:t>なステージみたいなものがあって、発表会やイベントなども開催で</w:t>
      </w:r>
    </w:p>
    <w:p>
      <w:pPr>
        <w:pStyle w:val="0"/>
        <w:ind w:firstLine="1200" w:firstLineChars="500"/>
        <w:rPr>
          <w:rFonts w:hint="eastAsia"/>
          <w:sz w:val="24"/>
        </w:rPr>
      </w:pPr>
      <w:r>
        <w:rPr>
          <w:rFonts w:hint="eastAsia"/>
          <w:sz w:val="24"/>
        </w:rPr>
        <w:t>きればいいと思う。</w:t>
      </w:r>
    </w:p>
    <w:p>
      <w:pPr>
        <w:pStyle w:val="0"/>
        <w:rPr>
          <w:rFonts w:hint="eastAsia"/>
          <w:sz w:val="24"/>
        </w:rPr>
      </w:pPr>
      <w:r>
        <w:rPr>
          <w:rFonts w:hint="eastAsia"/>
          <w:w w:val="50"/>
          <w:sz w:val="24"/>
          <w:fitText w:val="960" w:id="4"/>
        </w:rPr>
        <w:t>本庁舎整備推進Ｇ</w:t>
      </w:r>
      <w:r>
        <w:rPr>
          <w:rFonts w:hint="eastAsia"/>
          <w:sz w:val="24"/>
        </w:rPr>
        <w:t>：プロポーザルのときに事業者が示したイメージ図は、陸上競技場の敷</w:t>
      </w:r>
    </w:p>
    <w:p>
      <w:pPr>
        <w:pStyle w:val="0"/>
        <w:ind w:firstLine="1200" w:firstLineChars="500"/>
        <w:rPr>
          <w:rFonts w:hint="eastAsia"/>
          <w:sz w:val="24"/>
        </w:rPr>
      </w:pPr>
      <w:r>
        <w:rPr>
          <w:rFonts w:hint="eastAsia"/>
          <w:sz w:val="24"/>
        </w:rPr>
        <w:t>地の南側に庁舎があったが、現在の想定では北側に変更となってい</w:t>
      </w:r>
    </w:p>
    <w:p>
      <w:pPr>
        <w:pStyle w:val="0"/>
        <w:ind w:firstLine="1200" w:firstLineChars="500"/>
        <w:rPr>
          <w:rFonts w:hint="eastAsia"/>
          <w:sz w:val="24"/>
        </w:rPr>
      </w:pPr>
      <w:r>
        <w:rPr>
          <w:rFonts w:hint="eastAsia"/>
          <w:sz w:val="24"/>
        </w:rPr>
        <w:t>る。南側は市民ひろばとして活用することを想定しており、ステージ</w:t>
      </w:r>
    </w:p>
    <w:p>
      <w:pPr>
        <w:pStyle w:val="0"/>
        <w:ind w:firstLine="1200" w:firstLineChars="500"/>
        <w:rPr>
          <w:rFonts w:hint="eastAsia"/>
          <w:sz w:val="24"/>
        </w:rPr>
      </w:pPr>
      <w:r>
        <w:rPr>
          <w:rFonts w:hint="eastAsia"/>
          <w:sz w:val="24"/>
        </w:rPr>
        <w:t>の設置は想定していないがコンサートなどのイベントの実施も可能</w:t>
      </w:r>
    </w:p>
    <w:p>
      <w:pPr>
        <w:pStyle w:val="0"/>
        <w:ind w:firstLine="1200" w:firstLineChars="500"/>
        <w:rPr>
          <w:rFonts w:hint="eastAsia"/>
          <w:sz w:val="24"/>
        </w:rPr>
      </w:pPr>
      <w:r>
        <w:rPr>
          <w:rFonts w:hint="eastAsia"/>
          <w:sz w:val="24"/>
        </w:rPr>
        <w:t>な場所を検討している。</w:t>
      </w:r>
    </w:p>
    <w:p>
      <w:pPr>
        <w:pStyle w:val="0"/>
        <w:ind w:firstLine="1200" w:firstLineChars="500"/>
        <w:rPr>
          <w:rFonts w:hint="eastAsia"/>
          <w:sz w:val="24"/>
        </w:rPr>
      </w:pPr>
    </w:p>
    <w:p>
      <w:pPr>
        <w:pStyle w:val="0"/>
        <w:rPr>
          <w:rFonts w:hint="eastAsia"/>
          <w:sz w:val="24"/>
        </w:rPr>
      </w:pPr>
      <w:r>
        <w:rPr>
          <w:rFonts w:hint="eastAsia"/>
          <w:spacing w:val="240"/>
          <w:sz w:val="24"/>
          <w:fitText w:val="960" w:id="5"/>
        </w:rPr>
        <w:t>委</w:t>
      </w:r>
      <w:r>
        <w:rPr>
          <w:rFonts w:hint="eastAsia"/>
          <w:sz w:val="24"/>
          <w:fitText w:val="960" w:id="5"/>
        </w:rPr>
        <w:t>員</w:t>
      </w:r>
      <w:r>
        <w:rPr>
          <w:rFonts w:hint="eastAsia"/>
          <w:sz w:val="24"/>
        </w:rPr>
        <w:t>：公園整備について、グランピングが流行しているが、それが可能な場</w:t>
      </w:r>
    </w:p>
    <w:p>
      <w:pPr>
        <w:pStyle w:val="0"/>
        <w:ind w:firstLine="1200" w:firstLineChars="500"/>
        <w:rPr>
          <w:rFonts w:hint="eastAsia"/>
          <w:sz w:val="24"/>
        </w:rPr>
      </w:pPr>
      <w:r>
        <w:rPr>
          <w:rFonts w:hint="eastAsia"/>
          <w:sz w:val="24"/>
        </w:rPr>
        <w:t>所とすれば、災害時も使用できると思う。</w:t>
      </w:r>
    </w:p>
    <w:p>
      <w:pPr>
        <w:pStyle w:val="0"/>
        <w:ind w:left="0" w:leftChars="0" w:firstLine="1200" w:firstLineChars="500"/>
        <w:rPr>
          <w:rFonts w:hint="eastAsia"/>
          <w:sz w:val="24"/>
        </w:rPr>
      </w:pPr>
      <w:r>
        <w:rPr>
          <w:rFonts w:hint="eastAsia"/>
          <w:sz w:val="24"/>
        </w:rPr>
        <w:t>また、庁舎については奇抜な形状すると将来解体する際にコストが</w:t>
      </w:r>
    </w:p>
    <w:p>
      <w:pPr>
        <w:pStyle w:val="0"/>
        <w:ind w:left="0" w:leftChars="0" w:firstLine="1200" w:firstLineChars="500"/>
        <w:rPr>
          <w:rFonts w:hint="eastAsia"/>
          <w:sz w:val="24"/>
        </w:rPr>
      </w:pPr>
      <w:r>
        <w:rPr>
          <w:rFonts w:hint="eastAsia"/>
          <w:sz w:val="24"/>
        </w:rPr>
        <w:t>かかる。メンテナンスも容易にできる形状にするべきだと思う。</w:t>
      </w:r>
    </w:p>
    <w:p>
      <w:pPr>
        <w:pStyle w:val="0"/>
        <w:ind w:left="0" w:leftChars="0" w:firstLine="1200" w:firstLineChars="500"/>
        <w:rPr>
          <w:rFonts w:hint="eastAsia"/>
          <w:sz w:val="24"/>
        </w:rPr>
      </w:pPr>
    </w:p>
    <w:p>
      <w:pPr>
        <w:pStyle w:val="0"/>
        <w:rPr>
          <w:rFonts w:hint="eastAsia"/>
          <w:sz w:val="24"/>
        </w:rPr>
      </w:pPr>
      <w:r>
        <w:rPr>
          <w:rFonts w:hint="eastAsia"/>
          <w:w w:val="50"/>
          <w:sz w:val="24"/>
          <w:fitText w:val="960" w:id="6"/>
        </w:rPr>
        <w:t>本庁舎整備推進Ｇ</w:t>
      </w:r>
      <w:r>
        <w:rPr>
          <w:rFonts w:hint="eastAsia"/>
          <w:sz w:val="24"/>
        </w:rPr>
        <w:t>：市民ひろばはグランピングをするには手狭であると考えている。</w:t>
      </w:r>
    </w:p>
    <w:p>
      <w:pPr>
        <w:pStyle w:val="0"/>
        <w:ind w:left="0" w:leftChars="0" w:firstLine="1200" w:firstLineChars="500"/>
        <w:rPr>
          <w:rFonts w:hint="eastAsia"/>
          <w:sz w:val="24"/>
        </w:rPr>
      </w:pPr>
      <w:r>
        <w:rPr>
          <w:rFonts w:hint="eastAsia"/>
          <w:sz w:val="24"/>
        </w:rPr>
        <w:t>庁舎についてはＲＣ造を想定している。</w:t>
      </w:r>
    </w:p>
    <w:p>
      <w:pPr>
        <w:pStyle w:val="0"/>
        <w:ind w:left="0" w:leftChars="0" w:firstLine="1200" w:firstLineChars="500"/>
        <w:rPr>
          <w:rFonts w:hint="eastAsia"/>
          <w:sz w:val="24"/>
        </w:rPr>
      </w:pPr>
    </w:p>
    <w:p>
      <w:pPr>
        <w:pStyle w:val="0"/>
        <w:rPr>
          <w:rFonts w:hint="eastAsia"/>
          <w:sz w:val="24"/>
        </w:rPr>
      </w:pPr>
      <w:r>
        <w:rPr>
          <w:rFonts w:hint="eastAsia"/>
          <w:spacing w:val="240"/>
          <w:sz w:val="24"/>
          <w:fitText w:val="960" w:id="7"/>
        </w:rPr>
        <w:t>委</w:t>
      </w:r>
      <w:r>
        <w:rPr>
          <w:rFonts w:hint="eastAsia"/>
          <w:sz w:val="24"/>
          <w:fitText w:val="960" w:id="7"/>
        </w:rPr>
        <w:t>員</w:t>
      </w:r>
      <w:r>
        <w:rPr>
          <w:rFonts w:hint="eastAsia"/>
          <w:sz w:val="24"/>
        </w:rPr>
        <w:t>：災害時の避難場所としても活用できる、地下空間も必要であると思う。</w:t>
      </w:r>
    </w:p>
    <w:p>
      <w:pPr>
        <w:pStyle w:val="0"/>
        <w:rPr>
          <w:rFonts w:hint="eastAsia"/>
          <w:sz w:val="24"/>
        </w:rPr>
      </w:pPr>
    </w:p>
    <w:p>
      <w:pPr>
        <w:pStyle w:val="0"/>
        <w:rPr>
          <w:rFonts w:hint="eastAsia"/>
          <w:sz w:val="24"/>
        </w:rPr>
      </w:pPr>
      <w:r>
        <w:rPr>
          <w:rFonts w:hint="eastAsia"/>
          <w:w w:val="50"/>
          <w:sz w:val="24"/>
          <w:fitText w:val="960" w:id="8"/>
        </w:rPr>
        <w:t>本庁舎整備推進Ｇ</w:t>
      </w:r>
      <w:r>
        <w:rPr>
          <w:rFonts w:hint="eastAsia"/>
          <w:sz w:val="24"/>
        </w:rPr>
        <w:t>：これまでも同様の意見があったが、陸上競技場は災害に強い場所であ</w:t>
      </w:r>
    </w:p>
    <w:p>
      <w:pPr>
        <w:pStyle w:val="0"/>
        <w:ind w:firstLine="1200" w:firstLineChars="500"/>
        <w:rPr>
          <w:rFonts w:hint="eastAsia"/>
          <w:sz w:val="24"/>
        </w:rPr>
      </w:pPr>
      <w:r>
        <w:rPr>
          <w:rFonts w:hint="eastAsia"/>
          <w:sz w:val="24"/>
        </w:rPr>
        <w:t>るため、避難場所として地下空間を設ける想定は今のとろない。地下</w:t>
      </w:r>
    </w:p>
    <w:p>
      <w:pPr>
        <w:pStyle w:val="0"/>
        <w:ind w:firstLine="1200" w:firstLineChars="500"/>
        <w:rPr>
          <w:rFonts w:hint="eastAsia"/>
          <w:sz w:val="24"/>
        </w:rPr>
      </w:pPr>
      <w:r>
        <w:rPr>
          <w:rFonts w:hint="eastAsia"/>
          <w:sz w:val="24"/>
        </w:rPr>
        <w:t>空間を設けると実質３階建てとなり建設コストも上がってくる。</w:t>
      </w:r>
    </w:p>
    <w:p>
      <w:pPr>
        <w:pStyle w:val="0"/>
        <w:ind w:firstLine="1200" w:firstLineChars="500"/>
        <w:rPr>
          <w:rFonts w:hint="eastAsia"/>
          <w:sz w:val="24"/>
        </w:rPr>
      </w:pPr>
      <w:r>
        <w:rPr>
          <w:rFonts w:hint="eastAsia"/>
          <w:sz w:val="24"/>
        </w:rPr>
        <w:t>現在避難エリアも検討しており、そのスペースが足りないというこ</w:t>
      </w:r>
    </w:p>
    <w:p>
      <w:pPr>
        <w:pStyle w:val="0"/>
        <w:ind w:firstLine="1200" w:firstLineChars="500"/>
        <w:rPr>
          <w:rFonts w:hint="eastAsia"/>
          <w:sz w:val="24"/>
        </w:rPr>
      </w:pPr>
      <w:r>
        <w:rPr>
          <w:rFonts w:hint="eastAsia"/>
          <w:sz w:val="24"/>
        </w:rPr>
        <w:t>とであれば検討することになるかもしれない。</w:t>
      </w:r>
    </w:p>
    <w:p>
      <w:pPr>
        <w:pStyle w:val="0"/>
        <w:ind w:firstLine="720" w:firstLineChars="300"/>
        <w:rPr>
          <w:rFonts w:hint="eastAsia"/>
          <w:sz w:val="24"/>
        </w:rPr>
      </w:pPr>
    </w:p>
    <w:p>
      <w:pPr>
        <w:pStyle w:val="0"/>
        <w:ind w:firstLine="720" w:firstLineChars="300"/>
        <w:rPr>
          <w:rFonts w:hint="eastAsia"/>
          <w:sz w:val="24"/>
        </w:rPr>
      </w:pPr>
    </w:p>
    <w:p>
      <w:pPr>
        <w:pStyle w:val="0"/>
        <w:ind w:leftChars="0" w:firstLine="0" w:firstLineChars="0"/>
        <w:rPr>
          <w:rFonts w:hint="eastAsia"/>
          <w:sz w:val="24"/>
        </w:rPr>
      </w:pPr>
      <w:r>
        <w:rPr>
          <w:rFonts w:hint="eastAsia"/>
          <w:color w:val="auto"/>
          <w:sz w:val="24"/>
        </w:rPr>
        <w:t>【（２）新庁舎の平面プランについて】</w:t>
      </w:r>
    </w:p>
    <w:p>
      <w:pPr>
        <w:pStyle w:val="0"/>
        <w:ind w:leftChars="0" w:firstLine="0" w:firstLineChars="0"/>
        <w:rPr>
          <w:rFonts w:hint="eastAsia"/>
          <w:sz w:val="24"/>
        </w:rPr>
      </w:pPr>
    </w:p>
    <w:p>
      <w:pPr>
        <w:pStyle w:val="0"/>
        <w:rPr>
          <w:rFonts w:hint="eastAsia"/>
          <w:sz w:val="24"/>
        </w:rPr>
      </w:pPr>
      <w:r>
        <w:rPr>
          <w:rFonts w:hint="eastAsia"/>
          <w:sz w:val="24"/>
        </w:rPr>
        <w:t>委　　員：売店は設置しないこととなったのか？</w:t>
      </w:r>
    </w:p>
    <w:p>
      <w:pPr>
        <w:pStyle w:val="0"/>
        <w:rPr>
          <w:rFonts w:hint="eastAsia"/>
          <w:sz w:val="24"/>
        </w:rPr>
      </w:pPr>
    </w:p>
    <w:p>
      <w:pPr>
        <w:pStyle w:val="0"/>
        <w:rPr>
          <w:rFonts w:hint="eastAsia"/>
          <w:sz w:val="24"/>
        </w:rPr>
      </w:pPr>
      <w:r>
        <w:rPr>
          <w:rFonts w:hint="eastAsia"/>
          <w:w w:val="50"/>
          <w:sz w:val="24"/>
          <w:fitText w:val="960" w:id="9"/>
        </w:rPr>
        <w:t>本庁舎整備推進Ｇ</w:t>
      </w:r>
      <w:r>
        <w:rPr>
          <w:rFonts w:hint="eastAsia"/>
          <w:sz w:val="24"/>
        </w:rPr>
        <w:t>：カフェスペースの設置を検討している。</w:t>
      </w:r>
    </w:p>
    <w:p>
      <w:pPr>
        <w:pStyle w:val="0"/>
        <w:rPr>
          <w:rFonts w:hint="eastAsia"/>
          <w:sz w:val="24"/>
        </w:rPr>
      </w:pPr>
    </w:p>
    <w:p>
      <w:pPr>
        <w:pStyle w:val="0"/>
        <w:rPr>
          <w:rFonts w:hint="eastAsia"/>
          <w:sz w:val="24"/>
        </w:rPr>
      </w:pPr>
      <w:r>
        <w:rPr>
          <w:rFonts w:hint="eastAsia"/>
          <w:sz w:val="24"/>
        </w:rPr>
        <w:t>委　　員：地元の飲食店からは職員が飲食に来てくれるのかを心配している。</w:t>
      </w:r>
    </w:p>
    <w:p>
      <w:pPr>
        <w:pStyle w:val="0"/>
        <w:rPr>
          <w:rFonts w:hint="eastAsia"/>
          <w:sz w:val="24"/>
        </w:rPr>
      </w:pPr>
      <w:r>
        <w:rPr>
          <w:rFonts w:hint="eastAsia"/>
          <w:sz w:val="24"/>
        </w:rPr>
        <w:t>　　　　　自動販売機を置いて、地元の事業者に管理してもらうのもよいので</w:t>
      </w:r>
    </w:p>
    <w:p>
      <w:pPr>
        <w:pStyle w:val="0"/>
        <w:rPr>
          <w:rFonts w:hint="eastAsia"/>
          <w:sz w:val="24"/>
        </w:rPr>
      </w:pPr>
      <w:r>
        <w:rPr>
          <w:rFonts w:hint="eastAsia"/>
          <w:sz w:val="24"/>
        </w:rPr>
        <w:t>　　　　　はないか？</w:t>
      </w:r>
    </w:p>
    <w:p>
      <w:pPr>
        <w:pStyle w:val="0"/>
        <w:ind w:firstLine="1200" w:firstLineChars="500"/>
        <w:rPr>
          <w:rFonts w:hint="eastAsia"/>
          <w:sz w:val="24"/>
        </w:rPr>
      </w:pPr>
    </w:p>
    <w:p>
      <w:pPr>
        <w:pStyle w:val="0"/>
        <w:rPr>
          <w:rFonts w:hint="eastAsia"/>
          <w:sz w:val="24"/>
        </w:rPr>
      </w:pPr>
      <w:r>
        <w:rPr>
          <w:rFonts w:hint="eastAsia"/>
          <w:w w:val="50"/>
          <w:sz w:val="24"/>
          <w:fitText w:val="960" w:id="10"/>
        </w:rPr>
        <w:t>本庁舎整備推進Ｇ</w:t>
      </w:r>
      <w:r>
        <w:rPr>
          <w:rFonts w:hint="eastAsia"/>
          <w:sz w:val="24"/>
        </w:rPr>
        <w:t>：売店の設置は採算制からも厳しいと伺っている。</w:t>
      </w:r>
    </w:p>
    <w:p>
      <w:pPr>
        <w:pStyle w:val="0"/>
        <w:rPr>
          <w:rFonts w:hint="eastAsia"/>
          <w:sz w:val="24"/>
        </w:rPr>
      </w:pPr>
      <w:r>
        <w:rPr>
          <w:rFonts w:hint="eastAsia"/>
          <w:sz w:val="24"/>
        </w:rPr>
        <w:t>　　　　　そのため、設置できるスペースの確保を検討している。</w:t>
      </w:r>
    </w:p>
    <w:p>
      <w:pPr>
        <w:pStyle w:val="0"/>
        <w:rPr>
          <w:rFonts w:hint="eastAsia"/>
          <w:sz w:val="24"/>
        </w:rPr>
      </w:pPr>
      <w:r>
        <w:rPr>
          <w:rFonts w:hint="eastAsia"/>
          <w:sz w:val="24"/>
        </w:rPr>
        <w:t>　　　　　また、昼休み時間についても職員が近隣の飲食店に行けるよう、延長</w:t>
      </w:r>
    </w:p>
    <w:p>
      <w:pPr>
        <w:pStyle w:val="0"/>
        <w:ind w:firstLine="1200" w:firstLineChars="500"/>
        <w:rPr>
          <w:rFonts w:hint="eastAsia"/>
          <w:sz w:val="24"/>
        </w:rPr>
      </w:pPr>
      <w:r>
        <w:rPr>
          <w:rFonts w:hint="eastAsia"/>
          <w:sz w:val="24"/>
        </w:rPr>
        <w:t>することも検討していきたい。</w:t>
      </w:r>
    </w:p>
    <w:p>
      <w:pPr>
        <w:pStyle w:val="0"/>
        <w:rPr>
          <w:rFonts w:hint="eastAsia"/>
          <w:sz w:val="24"/>
        </w:rPr>
      </w:pPr>
      <w:r>
        <w:rPr>
          <w:rFonts w:hint="eastAsia"/>
          <w:sz w:val="24"/>
        </w:rPr>
        <w:t>委　　員：２階建ての庁舎で行政機能がしっかり果たせるのか？</w:t>
      </w:r>
    </w:p>
    <w:p>
      <w:pPr>
        <w:pStyle w:val="0"/>
        <w:ind w:leftChars="0" w:firstLine="0" w:firstLineChars="0"/>
        <w:rPr>
          <w:rFonts w:hint="eastAsia"/>
          <w:sz w:val="24"/>
        </w:rPr>
      </w:pPr>
      <w:r>
        <w:rPr>
          <w:rFonts w:hint="eastAsia"/>
          <w:sz w:val="24"/>
        </w:rPr>
        <w:t>　　　　　また、市の人口は減少傾向であることから、職員も減少していくと思</w:t>
      </w:r>
    </w:p>
    <w:p>
      <w:pPr>
        <w:pStyle w:val="0"/>
        <w:ind w:left="0" w:leftChars="0" w:firstLine="1200" w:firstLineChars="500"/>
        <w:rPr>
          <w:rFonts w:hint="eastAsia"/>
          <w:sz w:val="24"/>
        </w:rPr>
      </w:pPr>
      <w:r>
        <w:rPr>
          <w:rFonts w:hint="eastAsia"/>
          <w:sz w:val="24"/>
        </w:rPr>
        <w:t>うが、そのような状況でも対応できるのか？</w:t>
      </w:r>
    </w:p>
    <w:p>
      <w:pPr>
        <w:pStyle w:val="0"/>
        <w:rPr>
          <w:rFonts w:hint="eastAsia"/>
          <w:sz w:val="24"/>
        </w:rPr>
      </w:pPr>
    </w:p>
    <w:p>
      <w:pPr>
        <w:pStyle w:val="0"/>
        <w:rPr>
          <w:rFonts w:hint="eastAsia"/>
          <w:sz w:val="24"/>
        </w:rPr>
      </w:pPr>
      <w:r>
        <w:rPr>
          <w:rFonts w:hint="eastAsia"/>
          <w:w w:val="50"/>
          <w:sz w:val="24"/>
          <w:fitText w:val="960" w:id="11"/>
        </w:rPr>
        <w:t>本庁舎整備推進Ｇ</w:t>
      </w:r>
      <w:r>
        <w:rPr>
          <w:rFonts w:hint="eastAsia"/>
          <w:sz w:val="24"/>
        </w:rPr>
        <w:t>：１階は行政機能として市民生活部、保健福祉部、教育委員会の設置</w:t>
      </w:r>
    </w:p>
    <w:p>
      <w:pPr>
        <w:pStyle w:val="0"/>
        <w:rPr>
          <w:rFonts w:hint="eastAsia"/>
          <w:sz w:val="24"/>
        </w:rPr>
      </w:pPr>
      <w:r>
        <w:rPr>
          <w:rFonts w:hint="eastAsia"/>
          <w:sz w:val="24"/>
        </w:rPr>
        <w:t>　　　　　を検討している。現在の庁舎で課題と感じていることは、縦割りで部</w:t>
      </w:r>
    </w:p>
    <w:p>
      <w:pPr>
        <w:pStyle w:val="0"/>
        <w:ind w:firstLine="1200" w:firstLineChars="500"/>
        <w:rPr>
          <w:rFonts w:hint="eastAsia"/>
          <w:sz w:val="24"/>
        </w:rPr>
      </w:pPr>
      <w:r>
        <w:rPr>
          <w:rFonts w:hint="eastAsia"/>
          <w:sz w:val="24"/>
        </w:rPr>
        <w:t>署間で連携がとりずらいということ。そのため大空間で執務を行う</w:t>
      </w:r>
    </w:p>
    <w:p>
      <w:pPr>
        <w:pStyle w:val="0"/>
        <w:ind w:firstLine="1200" w:firstLineChars="500"/>
        <w:rPr>
          <w:rFonts w:hint="eastAsia"/>
          <w:sz w:val="24"/>
        </w:rPr>
      </w:pPr>
      <w:r>
        <w:rPr>
          <w:rFonts w:hint="eastAsia"/>
          <w:sz w:val="24"/>
        </w:rPr>
        <w:t>ことで、部署間の連携も取りやすくなると考えている。</w:t>
      </w:r>
    </w:p>
    <w:p>
      <w:pPr>
        <w:pStyle w:val="0"/>
        <w:ind w:firstLine="1200" w:firstLineChars="500"/>
        <w:rPr>
          <w:rFonts w:hint="eastAsia"/>
          <w:sz w:val="24"/>
        </w:rPr>
      </w:pPr>
      <w:r>
        <w:rPr>
          <w:rFonts w:hint="eastAsia"/>
          <w:sz w:val="24"/>
        </w:rPr>
        <w:t>また、推計では市の人口は減少することになっており、それに併せて</w:t>
      </w:r>
    </w:p>
    <w:p>
      <w:pPr>
        <w:pStyle w:val="0"/>
        <w:ind w:firstLine="1200" w:firstLineChars="500"/>
        <w:rPr>
          <w:rFonts w:hint="eastAsia"/>
          <w:sz w:val="24"/>
        </w:rPr>
      </w:pPr>
      <w:r>
        <w:rPr>
          <w:rFonts w:hint="eastAsia"/>
          <w:sz w:val="24"/>
        </w:rPr>
        <w:t>職員も減少していくことになる。しかし、現在３万人台の自治体の職</w:t>
      </w:r>
    </w:p>
    <w:p>
      <w:pPr>
        <w:pStyle w:val="0"/>
        <w:ind w:firstLine="1200" w:firstLineChars="500"/>
        <w:rPr>
          <w:rFonts w:hint="eastAsia"/>
          <w:sz w:val="24"/>
        </w:rPr>
      </w:pPr>
      <w:r>
        <w:rPr>
          <w:rFonts w:hint="eastAsia"/>
          <w:sz w:val="24"/>
        </w:rPr>
        <w:t>員数を調査してみると、現在の登別市の職員数と差はあまりないこ</w:t>
      </w:r>
    </w:p>
    <w:p>
      <w:pPr>
        <w:pStyle w:val="0"/>
        <w:ind w:firstLine="1200" w:firstLineChars="500"/>
        <w:rPr>
          <w:rFonts w:hint="eastAsia"/>
          <w:sz w:val="24"/>
        </w:rPr>
      </w:pPr>
      <w:r>
        <w:rPr>
          <w:rFonts w:hint="eastAsia"/>
          <w:sz w:val="24"/>
        </w:rPr>
        <w:t>とが判明した。そのため、推計通り市の人口が３万人台となっても、</w:t>
      </w:r>
    </w:p>
    <w:p>
      <w:pPr>
        <w:pStyle w:val="0"/>
        <w:ind w:firstLine="1200" w:firstLineChars="500"/>
        <w:rPr>
          <w:rFonts w:hint="eastAsia"/>
          <w:sz w:val="24"/>
        </w:rPr>
      </w:pPr>
      <w:r>
        <w:rPr>
          <w:rFonts w:hint="eastAsia"/>
          <w:sz w:val="24"/>
        </w:rPr>
        <w:t>職員数は今の数から大きくは減少しないと想定している。</w:t>
      </w:r>
    </w:p>
    <w:p>
      <w:pPr>
        <w:pStyle w:val="0"/>
        <w:ind w:firstLine="1200" w:firstLineChars="500"/>
        <w:rPr>
          <w:rFonts w:hint="eastAsia"/>
          <w:sz w:val="24"/>
        </w:rPr>
      </w:pPr>
    </w:p>
    <w:p>
      <w:pPr>
        <w:pStyle w:val="0"/>
        <w:ind w:firstLine="1200" w:firstLineChars="500"/>
        <w:rPr>
          <w:rFonts w:hint="eastAsia"/>
          <w:sz w:val="24"/>
        </w:rPr>
      </w:pPr>
    </w:p>
    <w:p>
      <w:pPr>
        <w:pStyle w:val="0"/>
        <w:rPr>
          <w:rFonts w:hint="eastAsia"/>
          <w:sz w:val="24"/>
        </w:rPr>
      </w:pPr>
      <w:r>
        <w:rPr>
          <w:rFonts w:hint="eastAsia"/>
          <w:sz w:val="24"/>
        </w:rPr>
        <w:t>【（３）災害時の防災機能について】</w:t>
      </w:r>
    </w:p>
    <w:p>
      <w:pPr>
        <w:pStyle w:val="0"/>
        <w:rPr>
          <w:rFonts w:hint="eastAsia"/>
          <w:sz w:val="24"/>
        </w:rPr>
      </w:pPr>
    </w:p>
    <w:p>
      <w:pPr>
        <w:pStyle w:val="0"/>
        <w:rPr>
          <w:rFonts w:hint="eastAsia"/>
          <w:sz w:val="24"/>
        </w:rPr>
      </w:pPr>
      <w:r>
        <w:rPr>
          <w:rFonts w:hint="eastAsia"/>
          <w:sz w:val="24"/>
        </w:rPr>
        <w:t>委　　員：災害が発生した際は市役所が対策・支援・復旧の拠点となるため、安</w:t>
      </w:r>
    </w:p>
    <w:p>
      <w:pPr>
        <w:pStyle w:val="0"/>
        <w:ind w:firstLine="1200" w:firstLineChars="500"/>
        <w:rPr>
          <w:rFonts w:hint="eastAsia"/>
          <w:sz w:val="24"/>
        </w:rPr>
      </w:pPr>
      <w:r>
        <w:rPr>
          <w:rFonts w:hint="eastAsia"/>
          <w:sz w:val="24"/>
        </w:rPr>
        <w:t>全な場所でなくてはならない。そのため防災機能に長けた市役所と</w:t>
      </w:r>
    </w:p>
    <w:p>
      <w:pPr>
        <w:pStyle w:val="0"/>
        <w:ind w:firstLine="1200" w:firstLineChars="500"/>
        <w:rPr>
          <w:rFonts w:hint="eastAsia"/>
          <w:sz w:val="24"/>
        </w:rPr>
      </w:pPr>
      <w:r>
        <w:rPr>
          <w:rFonts w:hint="eastAsia"/>
          <w:sz w:val="24"/>
        </w:rPr>
        <w:t>なるよう検討してほしい。</w:t>
      </w:r>
    </w:p>
    <w:p>
      <w:pPr>
        <w:pStyle w:val="0"/>
        <w:ind w:firstLine="1200" w:firstLineChars="500"/>
        <w:rPr>
          <w:rFonts w:hint="eastAsia"/>
          <w:sz w:val="24"/>
        </w:rPr>
      </w:pPr>
      <w:r>
        <w:rPr>
          <w:rFonts w:hint="eastAsia"/>
          <w:sz w:val="24"/>
        </w:rPr>
        <w:t>また、防災マップが今年の３月に配布されたが、最新の津波の被害想</w:t>
      </w:r>
    </w:p>
    <w:p>
      <w:pPr>
        <w:pStyle w:val="0"/>
        <w:ind w:firstLine="1200" w:firstLineChars="500"/>
        <w:rPr>
          <w:rFonts w:hint="eastAsia"/>
          <w:sz w:val="24"/>
        </w:rPr>
      </w:pPr>
      <w:r>
        <w:rPr>
          <w:rFonts w:hint="eastAsia"/>
          <w:sz w:val="24"/>
        </w:rPr>
        <w:t>定は７月に公表されているため改訂が必要であると思う。</w:t>
      </w:r>
    </w:p>
    <w:p>
      <w:pPr>
        <w:pStyle w:val="0"/>
        <w:ind w:firstLine="1200" w:firstLineChars="500"/>
        <w:rPr>
          <w:rFonts w:hint="eastAsia"/>
          <w:sz w:val="24"/>
        </w:rPr>
      </w:pPr>
    </w:p>
    <w:p>
      <w:pPr>
        <w:pStyle w:val="0"/>
        <w:rPr>
          <w:rFonts w:hint="eastAsia"/>
          <w:sz w:val="24"/>
        </w:rPr>
      </w:pPr>
      <w:r>
        <w:rPr>
          <w:rFonts w:hint="eastAsia"/>
          <w:w w:val="50"/>
          <w:sz w:val="24"/>
          <w:fitText w:val="960" w:id="12"/>
        </w:rPr>
        <w:t>本庁舎整備推進Ｇ</w:t>
      </w:r>
      <w:r>
        <w:rPr>
          <w:rFonts w:hint="eastAsia"/>
          <w:sz w:val="24"/>
        </w:rPr>
        <w:t>：災害時には支援物資を保管・配分できるスペースやボランティアセン</w:t>
      </w:r>
    </w:p>
    <w:p>
      <w:pPr>
        <w:pStyle w:val="0"/>
        <w:ind w:firstLine="1200" w:firstLineChars="500"/>
        <w:rPr>
          <w:rFonts w:hint="eastAsia"/>
          <w:sz w:val="24"/>
        </w:rPr>
      </w:pPr>
      <w:r>
        <w:rPr>
          <w:rFonts w:hint="eastAsia"/>
          <w:sz w:val="24"/>
        </w:rPr>
        <w:t>ターを設置できるスペースも検討している。</w:t>
      </w:r>
    </w:p>
    <w:p>
      <w:pPr>
        <w:pStyle w:val="0"/>
        <w:ind w:firstLine="1200" w:firstLineChars="500"/>
        <w:rPr>
          <w:rFonts w:hint="eastAsia"/>
          <w:sz w:val="24"/>
        </w:rPr>
      </w:pPr>
      <w:r>
        <w:rPr>
          <w:rFonts w:hint="eastAsia"/>
          <w:sz w:val="24"/>
        </w:rPr>
        <w:t>また、防災マップのデジタル版はアップデートが可能なものである。</w:t>
      </w:r>
    </w:p>
    <w:p>
      <w:pPr>
        <w:pStyle w:val="0"/>
        <w:ind w:leftChars="0" w:firstLine="0" w:firstLineChars="0"/>
        <w:rPr>
          <w:rFonts w:hint="eastAsia"/>
          <w:sz w:val="24"/>
        </w:rPr>
      </w:pPr>
    </w:p>
    <w:p>
      <w:pPr>
        <w:pStyle w:val="0"/>
        <w:rPr>
          <w:rFonts w:hint="eastAsia"/>
          <w:sz w:val="24"/>
        </w:rPr>
      </w:pPr>
      <w:r>
        <w:rPr>
          <w:rFonts w:hint="eastAsia"/>
          <w:sz w:val="24"/>
        </w:rPr>
        <w:t>委　　員：防災資機材の保管場所がもう少し必要ではないか？</w:t>
      </w:r>
    </w:p>
    <w:p>
      <w:pPr>
        <w:pStyle w:val="0"/>
        <w:rPr>
          <w:rFonts w:hint="eastAsia"/>
          <w:sz w:val="24"/>
        </w:rPr>
      </w:pPr>
      <w:r>
        <w:rPr>
          <w:rFonts w:hint="eastAsia"/>
          <w:sz w:val="24"/>
        </w:rPr>
        <w:t>　　　　　先ほども地下空間のはなしがあったが、そういうスペースも必要で</w:t>
      </w:r>
    </w:p>
    <w:p>
      <w:pPr>
        <w:pStyle w:val="0"/>
        <w:ind w:firstLine="1200" w:firstLineChars="500"/>
        <w:rPr>
          <w:rFonts w:hint="eastAsia"/>
          <w:sz w:val="24"/>
        </w:rPr>
      </w:pPr>
      <w:r>
        <w:rPr>
          <w:rFonts w:hint="eastAsia"/>
          <w:sz w:val="24"/>
        </w:rPr>
        <w:t>はないか。地上スペースに資機材を置くのはもったいないと思う。</w:t>
      </w:r>
    </w:p>
    <w:p>
      <w:pPr>
        <w:pStyle w:val="0"/>
        <w:ind w:firstLine="1200" w:firstLineChars="500"/>
        <w:rPr>
          <w:rFonts w:hint="eastAsia"/>
          <w:sz w:val="24"/>
        </w:rPr>
      </w:pPr>
    </w:p>
    <w:p>
      <w:pPr>
        <w:pStyle w:val="0"/>
        <w:ind w:leftChars="0" w:firstLine="0" w:firstLineChars="0"/>
        <w:rPr>
          <w:rFonts w:hint="eastAsia"/>
          <w:sz w:val="24"/>
        </w:rPr>
      </w:pPr>
      <w:r>
        <w:rPr>
          <w:rFonts w:hint="eastAsia"/>
          <w:w w:val="50"/>
          <w:sz w:val="24"/>
          <w:fitText w:val="960" w:id="13"/>
        </w:rPr>
        <w:t>本庁舎整備推進Ｇ</w:t>
      </w:r>
      <w:r>
        <w:rPr>
          <w:rFonts w:hint="eastAsia"/>
          <w:sz w:val="24"/>
        </w:rPr>
        <w:t>：防災資機材の保管場所については、建物の外に倉庫等の設置を検討し</w:t>
      </w:r>
    </w:p>
    <w:p>
      <w:pPr>
        <w:pStyle w:val="0"/>
        <w:ind w:left="0" w:leftChars="0" w:firstLine="1200" w:firstLineChars="500"/>
        <w:rPr>
          <w:rFonts w:hint="eastAsia"/>
          <w:sz w:val="24"/>
        </w:rPr>
      </w:pPr>
      <w:r>
        <w:rPr>
          <w:rFonts w:hint="eastAsia"/>
          <w:sz w:val="24"/>
        </w:rPr>
        <w:t>ているが、資機材スペースがどのくらい必要かを調査して検討して</w:t>
      </w:r>
    </w:p>
    <w:p>
      <w:pPr>
        <w:pStyle w:val="0"/>
        <w:ind w:left="0" w:leftChars="0" w:firstLine="1200" w:firstLineChars="500"/>
        <w:rPr>
          <w:rFonts w:hint="eastAsia"/>
          <w:sz w:val="24"/>
        </w:rPr>
      </w:pPr>
      <w:r>
        <w:rPr>
          <w:rFonts w:hint="eastAsia"/>
          <w:sz w:val="24"/>
        </w:rPr>
        <w:t>いきたい。</w:t>
      </w:r>
    </w:p>
    <w:p>
      <w:pPr>
        <w:pStyle w:val="0"/>
        <w:ind w:left="0" w:leftChars="0" w:firstLine="1200" w:firstLineChars="500"/>
        <w:rPr>
          <w:rFonts w:hint="eastAsia"/>
          <w:sz w:val="24"/>
        </w:rPr>
      </w:pPr>
    </w:p>
    <w:p>
      <w:pPr>
        <w:pStyle w:val="0"/>
        <w:rPr>
          <w:rFonts w:hint="eastAsia"/>
          <w:sz w:val="24"/>
        </w:rPr>
      </w:pPr>
      <w:r>
        <w:rPr>
          <w:rFonts w:hint="eastAsia"/>
          <w:sz w:val="24"/>
        </w:rPr>
        <w:t>委　　員：備蓄品の保管スペース等も必要だと思うが、新庁舎の敷地内に設置す</w:t>
      </w:r>
    </w:p>
    <w:p>
      <w:pPr>
        <w:pStyle w:val="0"/>
        <w:ind w:firstLine="1200" w:firstLineChars="500"/>
        <w:rPr>
          <w:rFonts w:hint="eastAsia"/>
          <w:sz w:val="24"/>
        </w:rPr>
      </w:pPr>
      <w:r>
        <w:rPr>
          <w:rFonts w:hint="eastAsia"/>
          <w:sz w:val="24"/>
        </w:rPr>
        <w:t>る場合はその分の予算も必要となってくる。例えば旧労働福祉セン</w:t>
      </w:r>
    </w:p>
    <w:p>
      <w:pPr>
        <w:pStyle w:val="0"/>
        <w:ind w:firstLine="1200" w:firstLineChars="500"/>
        <w:rPr>
          <w:rFonts w:hint="eastAsia"/>
          <w:sz w:val="24"/>
        </w:rPr>
      </w:pPr>
      <w:r>
        <w:rPr>
          <w:rFonts w:hint="eastAsia"/>
          <w:sz w:val="24"/>
        </w:rPr>
        <w:t>ターを解体するのではなく、備蓄品の保管スペースに改築すること</w:t>
      </w:r>
    </w:p>
    <w:p>
      <w:pPr>
        <w:pStyle w:val="0"/>
        <w:ind w:firstLine="1200" w:firstLineChars="500"/>
        <w:rPr>
          <w:rFonts w:hint="eastAsia"/>
          <w:sz w:val="24"/>
        </w:rPr>
      </w:pPr>
      <w:r>
        <w:rPr>
          <w:rFonts w:hint="eastAsia"/>
          <w:sz w:val="24"/>
        </w:rPr>
        <w:t>を検討してみてはどうか？</w:t>
      </w:r>
    </w:p>
    <w:p>
      <w:pPr>
        <w:pStyle w:val="0"/>
        <w:ind w:firstLine="1200" w:firstLineChars="500"/>
        <w:rPr>
          <w:rFonts w:hint="eastAsia"/>
          <w:sz w:val="24"/>
        </w:rPr>
      </w:pPr>
    </w:p>
    <w:p>
      <w:pPr>
        <w:pStyle w:val="0"/>
        <w:rPr>
          <w:rFonts w:hint="eastAsia"/>
          <w:sz w:val="24"/>
        </w:rPr>
      </w:pPr>
      <w:r>
        <w:rPr>
          <w:rFonts w:hint="eastAsia"/>
          <w:w w:val="50"/>
          <w:sz w:val="24"/>
          <w:fitText w:val="960" w:id="14"/>
        </w:rPr>
        <w:t>本庁舎整備推進Ｇ</w:t>
      </w:r>
      <w:r>
        <w:rPr>
          <w:rFonts w:hint="eastAsia"/>
          <w:sz w:val="24"/>
        </w:rPr>
        <w:t>：旧労働福祉センターは津波の浸水域に入っているため、備蓄品の保管</w:t>
      </w:r>
    </w:p>
    <w:p>
      <w:pPr>
        <w:pStyle w:val="0"/>
        <w:ind w:firstLine="1200" w:firstLineChars="500"/>
        <w:rPr>
          <w:rFonts w:hint="eastAsia"/>
          <w:sz w:val="24"/>
        </w:rPr>
      </w:pPr>
      <w:r>
        <w:rPr>
          <w:rFonts w:hint="eastAsia"/>
          <w:sz w:val="24"/>
        </w:rPr>
        <w:t>スペースとしては難しい。</w:t>
      </w:r>
    </w:p>
    <w:p>
      <w:pPr>
        <w:pStyle w:val="0"/>
        <w:ind w:firstLine="1200" w:firstLineChars="500"/>
        <w:rPr>
          <w:rFonts w:hint="eastAsia"/>
          <w:sz w:val="24"/>
        </w:rPr>
      </w:pPr>
    </w:p>
    <w:p>
      <w:pPr>
        <w:pStyle w:val="0"/>
        <w:ind w:firstLine="1200" w:firstLineChars="500"/>
        <w:rPr>
          <w:rFonts w:hint="eastAsia"/>
          <w:sz w:val="24"/>
        </w:rPr>
      </w:pPr>
    </w:p>
    <w:p>
      <w:pPr>
        <w:pStyle w:val="0"/>
        <w:rPr>
          <w:rFonts w:hint="eastAsia"/>
          <w:sz w:val="24"/>
        </w:rPr>
      </w:pPr>
      <w:r>
        <w:rPr>
          <w:rFonts w:hint="eastAsia"/>
          <w:sz w:val="24"/>
        </w:rPr>
        <w:t>【（４）議場の多目的な利用について】</w:t>
      </w:r>
    </w:p>
    <w:p>
      <w:pPr>
        <w:pStyle w:val="0"/>
        <w:rPr>
          <w:rFonts w:hint="eastAsia"/>
          <w:sz w:val="24"/>
        </w:rPr>
      </w:pPr>
    </w:p>
    <w:p>
      <w:pPr>
        <w:pStyle w:val="0"/>
        <w:rPr>
          <w:rFonts w:hint="eastAsia"/>
          <w:sz w:val="24"/>
        </w:rPr>
      </w:pPr>
      <w:r>
        <w:rPr>
          <w:rFonts w:hint="eastAsia"/>
          <w:sz w:val="24"/>
        </w:rPr>
        <w:t>意見なし</w:t>
      </w:r>
    </w:p>
    <w:p>
      <w:pPr>
        <w:pStyle w:val="0"/>
        <w:rPr>
          <w:rFonts w:hint="eastAsia"/>
          <w:sz w:val="24"/>
        </w:rPr>
      </w:pPr>
    </w:p>
    <w:p>
      <w:pPr>
        <w:pStyle w:val="0"/>
        <w:rPr>
          <w:rFonts w:hint="eastAsia"/>
          <w:sz w:val="24"/>
        </w:rPr>
      </w:pPr>
    </w:p>
    <w:p>
      <w:pPr>
        <w:pStyle w:val="0"/>
        <w:rPr>
          <w:rFonts w:hint="eastAsia"/>
          <w:sz w:val="24"/>
        </w:rPr>
      </w:pPr>
      <w:r>
        <w:rPr>
          <w:rFonts w:hint="eastAsia"/>
          <w:sz w:val="24"/>
        </w:rPr>
        <w:t>【（５）新しい考え方について】</w:t>
      </w:r>
    </w:p>
    <w:p>
      <w:pPr>
        <w:pStyle w:val="0"/>
        <w:rPr>
          <w:rFonts w:hint="eastAsia"/>
          <w:sz w:val="24"/>
        </w:rPr>
      </w:pPr>
    </w:p>
    <w:p>
      <w:pPr>
        <w:pStyle w:val="0"/>
        <w:rPr>
          <w:rFonts w:hint="eastAsia"/>
          <w:sz w:val="24"/>
        </w:rPr>
      </w:pPr>
      <w:r>
        <w:rPr>
          <w:rFonts w:hint="eastAsia"/>
          <w:sz w:val="24"/>
        </w:rPr>
        <w:t>委　　員：新庁舎には消防の職員がいないため、救急室のようなスペースも必要</w:t>
      </w:r>
    </w:p>
    <w:p>
      <w:pPr>
        <w:pStyle w:val="0"/>
        <w:ind w:firstLine="1200" w:firstLineChars="500"/>
        <w:rPr>
          <w:rFonts w:hint="eastAsia"/>
          <w:sz w:val="24"/>
        </w:rPr>
      </w:pPr>
      <w:r>
        <w:rPr>
          <w:rFonts w:hint="eastAsia"/>
          <w:sz w:val="24"/>
        </w:rPr>
        <w:t>ではないか？</w:t>
      </w:r>
    </w:p>
    <w:p>
      <w:pPr>
        <w:pStyle w:val="0"/>
        <w:ind w:firstLine="1200" w:firstLineChars="500"/>
        <w:rPr>
          <w:rFonts w:hint="eastAsia"/>
          <w:sz w:val="24"/>
        </w:rPr>
      </w:pPr>
    </w:p>
    <w:p>
      <w:pPr>
        <w:pStyle w:val="0"/>
        <w:rPr>
          <w:rFonts w:hint="eastAsia"/>
          <w:sz w:val="24"/>
        </w:rPr>
      </w:pPr>
      <w:r>
        <w:rPr>
          <w:rFonts w:hint="eastAsia"/>
          <w:w w:val="50"/>
          <w:sz w:val="24"/>
          <w:fitText w:val="960" w:id="15"/>
        </w:rPr>
        <w:t>本庁舎整備推進Ｇ</w:t>
      </w:r>
      <w:r>
        <w:rPr>
          <w:rFonts w:hint="eastAsia"/>
          <w:sz w:val="24"/>
        </w:rPr>
        <w:t>：防災公園については、他の自治体でも設置しているところがあるが、</w:t>
      </w:r>
    </w:p>
    <w:p>
      <w:pPr>
        <w:pStyle w:val="0"/>
        <w:ind w:firstLine="1200" w:firstLineChars="500"/>
        <w:rPr>
          <w:rFonts w:hint="eastAsia"/>
          <w:sz w:val="24"/>
        </w:rPr>
      </w:pPr>
      <w:r>
        <w:rPr>
          <w:rFonts w:hint="eastAsia"/>
          <w:sz w:val="24"/>
        </w:rPr>
        <w:t>スペースがあるため自衛隊のテントをそこへ設置して利用すること</w:t>
      </w:r>
    </w:p>
    <w:p>
      <w:pPr>
        <w:pStyle w:val="0"/>
        <w:ind w:firstLine="1200" w:firstLineChars="500"/>
        <w:rPr>
          <w:rFonts w:hint="eastAsia"/>
          <w:sz w:val="24"/>
        </w:rPr>
      </w:pPr>
      <w:r>
        <w:rPr>
          <w:rFonts w:hint="eastAsia"/>
          <w:sz w:val="24"/>
        </w:rPr>
        <w:t>も想定している。救急室についも災害時には同様に設置できると考</w:t>
      </w:r>
    </w:p>
    <w:p>
      <w:pPr>
        <w:pStyle w:val="0"/>
        <w:ind w:firstLine="1200" w:firstLineChars="500"/>
        <w:rPr>
          <w:rFonts w:hint="eastAsia"/>
          <w:sz w:val="24"/>
        </w:rPr>
      </w:pPr>
      <w:r>
        <w:rPr>
          <w:rFonts w:hint="eastAsia"/>
          <w:sz w:val="24"/>
        </w:rPr>
        <w:t>えている。</w:t>
      </w:r>
    </w:p>
    <w:p>
      <w:pPr>
        <w:pStyle w:val="0"/>
        <w:ind w:firstLine="1200" w:firstLineChars="500"/>
        <w:rPr>
          <w:rFonts w:hint="eastAsia"/>
          <w:sz w:val="24"/>
        </w:rPr>
      </w:pPr>
    </w:p>
    <w:p>
      <w:pPr>
        <w:pStyle w:val="0"/>
        <w:ind w:firstLine="1200" w:firstLineChars="500"/>
        <w:rPr>
          <w:rFonts w:hint="eastAsia"/>
          <w:sz w:val="24"/>
        </w:rPr>
      </w:pPr>
    </w:p>
    <w:p>
      <w:pPr>
        <w:pStyle w:val="0"/>
        <w:rPr>
          <w:rFonts w:hint="eastAsia"/>
          <w:sz w:val="24"/>
        </w:rPr>
      </w:pPr>
      <w:r>
        <w:rPr>
          <w:rFonts w:hint="eastAsia"/>
          <w:sz w:val="24"/>
        </w:rPr>
        <w:t>【（６）その他】</w:t>
      </w:r>
    </w:p>
    <w:p>
      <w:pPr>
        <w:pStyle w:val="0"/>
        <w:rPr>
          <w:rFonts w:hint="eastAsia"/>
          <w:sz w:val="24"/>
        </w:rPr>
      </w:pPr>
    </w:p>
    <w:p>
      <w:pPr>
        <w:pStyle w:val="0"/>
        <w:rPr>
          <w:rFonts w:hint="eastAsia"/>
          <w:sz w:val="24"/>
        </w:rPr>
      </w:pPr>
      <w:r>
        <w:rPr>
          <w:rFonts w:hint="eastAsia"/>
          <w:sz w:val="24"/>
        </w:rPr>
        <w:t>委　　員：これまで陸上競技場を利用していた人への配慮も必要かと思うが？</w:t>
      </w:r>
    </w:p>
    <w:p>
      <w:pPr>
        <w:pStyle w:val="0"/>
        <w:rPr>
          <w:rFonts w:hint="eastAsia"/>
          <w:sz w:val="24"/>
        </w:rPr>
      </w:pPr>
    </w:p>
    <w:p>
      <w:pPr>
        <w:pStyle w:val="0"/>
        <w:rPr>
          <w:rFonts w:hint="eastAsia"/>
          <w:sz w:val="24"/>
        </w:rPr>
      </w:pPr>
      <w:r>
        <w:rPr>
          <w:rFonts w:hint="eastAsia"/>
          <w:w w:val="50"/>
          <w:sz w:val="24"/>
          <w:fitText w:val="960" w:id="16"/>
        </w:rPr>
        <w:t>本庁舎整備推進Ｇ</w:t>
      </w:r>
      <w:r>
        <w:rPr>
          <w:rFonts w:hint="eastAsia"/>
          <w:sz w:val="24"/>
        </w:rPr>
        <w:t>：陸上競技場はこれまでも日本陸上競技場連盟の公認をとって大会を</w:t>
      </w:r>
    </w:p>
    <w:p>
      <w:pPr>
        <w:pStyle w:val="0"/>
        <w:ind w:firstLine="1200" w:firstLineChars="500"/>
        <w:rPr>
          <w:rFonts w:hint="eastAsia"/>
          <w:sz w:val="24"/>
        </w:rPr>
      </w:pPr>
      <w:r>
        <w:rPr>
          <w:rFonts w:hint="eastAsia"/>
          <w:sz w:val="24"/>
        </w:rPr>
        <w:t>開催していたという場所ではないため、その代替となる軽運動をで</w:t>
      </w:r>
    </w:p>
    <w:p>
      <w:pPr>
        <w:pStyle w:val="0"/>
        <w:ind w:firstLine="1200" w:firstLineChars="500"/>
        <w:rPr>
          <w:rFonts w:hint="eastAsia"/>
          <w:sz w:val="24"/>
        </w:rPr>
      </w:pPr>
      <w:r>
        <w:rPr>
          <w:rFonts w:hint="eastAsia"/>
          <w:sz w:val="24"/>
        </w:rPr>
        <w:t>きるスペースの設置を検討している。</w:t>
      </w:r>
    </w:p>
    <w:p>
      <w:pPr>
        <w:pStyle w:val="0"/>
        <w:ind w:firstLine="1200" w:firstLineChars="500"/>
        <w:rPr>
          <w:rFonts w:hint="eastAsia"/>
          <w:sz w:val="24"/>
        </w:rPr>
      </w:pPr>
    </w:p>
    <w:p>
      <w:pPr>
        <w:pStyle w:val="0"/>
        <w:rPr>
          <w:rFonts w:hint="eastAsia"/>
          <w:sz w:val="24"/>
        </w:rPr>
      </w:pPr>
      <w:r>
        <w:rPr>
          <w:rFonts w:hint="eastAsia"/>
          <w:sz w:val="24"/>
        </w:rPr>
        <w:t>委　　員：ニナルカ地区は７千年前は海に突き出ていた半島になっていたため、</w:t>
      </w:r>
    </w:p>
    <w:p>
      <w:pPr>
        <w:pStyle w:val="0"/>
        <w:ind w:firstLine="1200" w:firstLineChars="500"/>
        <w:rPr>
          <w:rFonts w:hint="eastAsia"/>
          <w:sz w:val="24"/>
        </w:rPr>
      </w:pPr>
      <w:r>
        <w:rPr>
          <w:rFonts w:hint="eastAsia"/>
          <w:sz w:val="24"/>
        </w:rPr>
        <w:t>今は浸水したら水が抜けない構造となっている。自衛隊や消防は市</w:t>
      </w:r>
    </w:p>
    <w:p>
      <w:pPr>
        <w:pStyle w:val="0"/>
        <w:ind w:firstLine="1200" w:firstLineChars="500"/>
        <w:rPr>
          <w:rFonts w:hint="eastAsia"/>
          <w:sz w:val="24"/>
        </w:rPr>
      </w:pPr>
      <w:r>
        <w:rPr>
          <w:rFonts w:hint="eastAsia"/>
          <w:sz w:val="24"/>
        </w:rPr>
        <w:t>役所まで災害支援活動に来ることができないことを想定して、新庁</w:t>
      </w:r>
    </w:p>
    <w:p>
      <w:pPr>
        <w:pStyle w:val="0"/>
        <w:ind w:firstLine="1200" w:firstLineChars="500"/>
        <w:rPr>
          <w:rFonts w:hint="eastAsia"/>
          <w:sz w:val="24"/>
        </w:rPr>
      </w:pPr>
      <w:r>
        <w:rPr>
          <w:rFonts w:hint="eastAsia"/>
          <w:sz w:val="24"/>
        </w:rPr>
        <w:t>舎にどういう機能が必要かを検討する必要があると思う。</w:t>
      </w:r>
    </w:p>
    <w:p>
      <w:pPr>
        <w:pStyle w:val="0"/>
        <w:ind w:firstLine="1200" w:firstLineChars="500"/>
        <w:rPr>
          <w:rFonts w:hint="eastAsia"/>
          <w:sz w:val="24"/>
        </w:rPr>
      </w:pPr>
      <w:bookmarkStart w:id="0" w:name="_GoBack"/>
      <w:bookmarkEnd w:id="0"/>
    </w:p>
    <w:p>
      <w:pPr>
        <w:pStyle w:val="0"/>
        <w:rPr>
          <w:rFonts w:hint="eastAsia"/>
          <w:sz w:val="24"/>
        </w:rPr>
      </w:pPr>
      <w:r>
        <w:rPr>
          <w:rFonts w:hint="eastAsia"/>
          <w:w w:val="50"/>
          <w:sz w:val="24"/>
          <w:fitText w:val="960" w:id="17"/>
        </w:rPr>
        <w:t>本庁舎整備推進Ｇ</w:t>
      </w:r>
      <w:r>
        <w:rPr>
          <w:rFonts w:hint="eastAsia"/>
          <w:sz w:val="24"/>
        </w:rPr>
        <w:t>：市道カルルス路線は消防東支署とつながってはいるが、災害に強い庁</w:t>
      </w:r>
    </w:p>
    <w:p>
      <w:pPr>
        <w:pStyle w:val="0"/>
        <w:ind w:firstLine="1200" w:firstLineChars="500"/>
        <w:rPr>
          <w:rFonts w:hint="eastAsia"/>
          <w:sz w:val="24"/>
        </w:rPr>
      </w:pPr>
      <w:r>
        <w:rPr>
          <w:rFonts w:hint="eastAsia"/>
          <w:sz w:val="24"/>
        </w:rPr>
        <w:t>舎をもっと検討していきたい。</w:t>
      </w:r>
    </w:p>
    <w:p>
      <w:pPr>
        <w:pStyle w:val="0"/>
        <w:ind w:firstLine="1200" w:firstLineChars="500"/>
        <w:rPr>
          <w:rFonts w:hint="eastAsia"/>
          <w:sz w:val="24"/>
        </w:rPr>
      </w:pPr>
    </w:p>
    <w:p>
      <w:pPr>
        <w:pStyle w:val="0"/>
        <w:ind w:firstLine="1200" w:firstLineChars="500"/>
        <w:rPr>
          <w:rFonts w:hint="eastAsia"/>
          <w:sz w:val="24"/>
        </w:rPr>
      </w:pPr>
    </w:p>
    <w:p>
      <w:pPr>
        <w:pStyle w:val="0"/>
        <w:rPr>
          <w:rFonts w:hint="eastAsia"/>
          <w:sz w:val="24"/>
        </w:rPr>
      </w:pPr>
      <w:r>
        <w:rPr>
          <w:rFonts w:hint="eastAsia"/>
          <w:sz w:val="24"/>
        </w:rPr>
        <w:t>【（７）跡地活用について】</w:t>
      </w:r>
    </w:p>
    <w:p>
      <w:pPr>
        <w:pStyle w:val="0"/>
        <w:rPr>
          <w:rFonts w:hint="eastAsia"/>
          <w:sz w:val="24"/>
        </w:rPr>
      </w:pPr>
    </w:p>
    <w:p>
      <w:pPr>
        <w:pStyle w:val="0"/>
        <w:rPr>
          <w:rFonts w:hint="eastAsia"/>
          <w:sz w:val="24"/>
        </w:rPr>
      </w:pPr>
      <w:r>
        <w:rPr>
          <w:rFonts w:hint="eastAsia"/>
          <w:sz w:val="24"/>
        </w:rPr>
        <w:t>委　　員：協議会を設立するということであれば、この場ではなく、協議会の場</w:t>
      </w:r>
    </w:p>
    <w:p>
      <w:pPr>
        <w:pStyle w:val="0"/>
        <w:ind w:firstLine="1200" w:firstLineChars="500"/>
        <w:rPr>
          <w:rFonts w:hint="eastAsia"/>
          <w:sz w:val="24"/>
        </w:rPr>
      </w:pPr>
      <w:r>
        <w:rPr>
          <w:rFonts w:hint="eastAsia"/>
          <w:sz w:val="24"/>
        </w:rPr>
        <w:t>で議論すべきであると思う。</w:t>
      </w:r>
    </w:p>
    <w:p>
      <w:pPr>
        <w:pStyle w:val="0"/>
        <w:ind w:firstLine="1200" w:firstLineChars="500"/>
        <w:rPr>
          <w:rFonts w:hint="eastAsia"/>
          <w:sz w:val="24"/>
        </w:rPr>
      </w:pPr>
    </w:p>
    <w:p>
      <w:pPr>
        <w:pStyle w:val="0"/>
        <w:rPr>
          <w:rFonts w:hint="eastAsia"/>
          <w:sz w:val="24"/>
        </w:rPr>
      </w:pPr>
      <w:r>
        <w:rPr>
          <w:rFonts w:hint="eastAsia"/>
          <w:w w:val="50"/>
          <w:sz w:val="24"/>
          <w:fitText w:val="960" w:id="18"/>
        </w:rPr>
        <w:t>本庁舎整備推進Ｇ</w:t>
      </w:r>
      <w:r>
        <w:rPr>
          <w:rFonts w:hint="eastAsia"/>
          <w:sz w:val="24"/>
        </w:rPr>
        <w:t>：市民自治推進委員会の皆さんからも意見を伺いたいと考えている。</w:t>
      </w:r>
    </w:p>
    <w:p>
      <w:pPr>
        <w:pStyle w:val="0"/>
        <w:rPr>
          <w:rFonts w:hint="eastAsia"/>
          <w:sz w:val="24"/>
        </w:rPr>
      </w:pPr>
    </w:p>
    <w:p>
      <w:pPr>
        <w:pStyle w:val="0"/>
        <w:rPr>
          <w:rFonts w:hint="eastAsia"/>
          <w:sz w:val="24"/>
        </w:rPr>
      </w:pPr>
      <w:r>
        <w:rPr>
          <w:rFonts w:hint="eastAsia"/>
          <w:sz w:val="24"/>
        </w:rPr>
        <w:t>委　　員：基本的なスタンスとして、市は跡地を民間に売買するのか？</w:t>
      </w:r>
    </w:p>
    <w:p>
      <w:pPr>
        <w:pStyle w:val="0"/>
        <w:ind w:firstLine="1200" w:firstLineChars="500"/>
        <w:rPr>
          <w:rFonts w:hint="eastAsia"/>
          <w:sz w:val="24"/>
        </w:rPr>
      </w:pPr>
      <w:r>
        <w:rPr>
          <w:rFonts w:hint="eastAsia"/>
          <w:sz w:val="24"/>
        </w:rPr>
        <w:t>それとも市で所有したまま何かをやることを検討しているのか？</w:t>
      </w:r>
    </w:p>
    <w:p>
      <w:pPr>
        <w:pStyle w:val="0"/>
        <w:ind w:firstLine="1200" w:firstLineChars="500"/>
        <w:rPr>
          <w:rFonts w:hint="eastAsia"/>
          <w:sz w:val="24"/>
        </w:rPr>
      </w:pPr>
    </w:p>
    <w:p>
      <w:pPr>
        <w:pStyle w:val="0"/>
        <w:rPr>
          <w:rFonts w:hint="eastAsia"/>
          <w:sz w:val="24"/>
        </w:rPr>
      </w:pPr>
      <w:r>
        <w:rPr>
          <w:rFonts w:hint="eastAsia"/>
          <w:w w:val="50"/>
          <w:sz w:val="24"/>
          <w:fitText w:val="960" w:id="19"/>
        </w:rPr>
        <w:t>本庁舎整備推進Ｇ</w:t>
      </w:r>
      <w:r>
        <w:rPr>
          <w:rFonts w:hint="eastAsia"/>
          <w:sz w:val="24"/>
        </w:rPr>
        <w:t>：まだ何も決まっていない。今後の協議会等で検討していきたい。</w:t>
      </w:r>
    </w:p>
    <w:p>
      <w:pPr>
        <w:pStyle w:val="0"/>
        <w:rPr>
          <w:rFonts w:hint="eastAsia"/>
          <w:sz w:val="24"/>
        </w:rPr>
      </w:pPr>
    </w:p>
    <w:p>
      <w:pPr>
        <w:pStyle w:val="0"/>
        <w:rPr>
          <w:rFonts w:hint="eastAsia"/>
          <w:sz w:val="24"/>
        </w:rPr>
      </w:pPr>
      <w:r>
        <w:rPr>
          <w:rFonts w:hint="eastAsia"/>
          <w:spacing w:val="60"/>
          <w:sz w:val="24"/>
          <w:fitText w:val="960" w:id="20"/>
        </w:rPr>
        <w:t>委員</w:t>
      </w:r>
      <w:r>
        <w:rPr>
          <w:rFonts w:hint="eastAsia"/>
          <w:sz w:val="24"/>
          <w:fitText w:val="960" w:id="20"/>
        </w:rPr>
        <w:t>長</w:t>
      </w:r>
      <w:r>
        <w:rPr>
          <w:rFonts w:hint="eastAsia"/>
          <w:sz w:val="24"/>
        </w:rPr>
        <w:t>：本日で市民自治推進委員会の皆さんへの説明は最後となる。</w:t>
      </w:r>
    </w:p>
    <w:p>
      <w:pPr>
        <w:pStyle w:val="0"/>
        <w:ind w:firstLine="1200" w:firstLineChars="500"/>
        <w:rPr>
          <w:rFonts w:hint="eastAsia"/>
          <w:sz w:val="24"/>
        </w:rPr>
      </w:pPr>
      <w:r>
        <w:rPr>
          <w:rFonts w:hint="eastAsia"/>
          <w:sz w:val="24"/>
        </w:rPr>
        <w:t>しかし、可能であれば市民自治推進委員会は市内の多くのまちづく</w:t>
      </w:r>
    </w:p>
    <w:p>
      <w:pPr>
        <w:pStyle w:val="0"/>
        <w:ind w:firstLine="1200" w:firstLineChars="500"/>
        <w:rPr>
          <w:rFonts w:hint="eastAsia"/>
          <w:sz w:val="24"/>
        </w:rPr>
      </w:pPr>
      <w:r>
        <w:rPr>
          <w:rFonts w:hint="eastAsia"/>
          <w:sz w:val="24"/>
        </w:rPr>
        <w:t>り団体から構成されている組織であるため、設計事業者を交えた協</w:t>
      </w:r>
    </w:p>
    <w:p>
      <w:pPr>
        <w:pStyle w:val="0"/>
        <w:ind w:firstLine="1200" w:firstLineChars="500"/>
        <w:rPr>
          <w:rFonts w:hint="eastAsia"/>
          <w:sz w:val="24"/>
        </w:rPr>
      </w:pPr>
      <w:r>
        <w:rPr>
          <w:rFonts w:hint="eastAsia"/>
          <w:sz w:val="24"/>
        </w:rPr>
        <w:t>議の場を設けてもらうことはできないのか？</w:t>
      </w:r>
    </w:p>
    <w:p>
      <w:pPr>
        <w:pStyle w:val="0"/>
        <w:ind w:firstLine="1200" w:firstLineChars="500"/>
        <w:rPr>
          <w:rFonts w:hint="eastAsia"/>
          <w:sz w:val="24"/>
        </w:rPr>
      </w:pPr>
    </w:p>
    <w:p>
      <w:pPr>
        <w:pStyle w:val="0"/>
        <w:rPr>
          <w:rFonts w:hint="eastAsia"/>
          <w:sz w:val="24"/>
        </w:rPr>
      </w:pPr>
      <w:r>
        <w:rPr>
          <w:rFonts w:hint="eastAsia"/>
          <w:w w:val="50"/>
          <w:sz w:val="24"/>
          <w:fitText w:val="960" w:id="21"/>
        </w:rPr>
        <w:t>本庁舎整備推進Ｇ</w:t>
      </w:r>
      <w:r>
        <w:rPr>
          <w:rFonts w:hint="eastAsia"/>
          <w:sz w:val="24"/>
        </w:rPr>
        <w:t>：設計事業者を交えた協議の場を設ることも可能かと思うので、事務局</w:t>
      </w:r>
    </w:p>
    <w:p>
      <w:pPr>
        <w:pStyle w:val="0"/>
        <w:ind w:firstLine="1200" w:firstLineChars="500"/>
        <w:rPr>
          <w:rFonts w:hint="eastAsia"/>
          <w:sz w:val="24"/>
        </w:rPr>
      </w:pPr>
      <w:r>
        <w:rPr>
          <w:rFonts w:hint="eastAsia"/>
          <w:sz w:val="24"/>
        </w:rPr>
        <w:t>と調整させていただく。</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81209637"/>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11282</TotalTime>
  <Pages>8</Pages>
  <Words>0</Words>
  <Characters>5872</Characters>
  <Application>JUST Note</Application>
  <Lines>277</Lines>
  <Paragraphs>182</Paragraphs>
  <CharactersWithSpaces>5942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野畑  衣里子</dc:creator>
  <cp:lastModifiedBy>佐々木 　健</cp:lastModifiedBy>
  <cp:lastPrinted>2020-05-21T07:49:49Z</cp:lastPrinted>
  <dcterms:created xsi:type="dcterms:W3CDTF">2016-04-27T05:47:00Z</dcterms:created>
  <dcterms:modified xsi:type="dcterms:W3CDTF">2022-09-04T03:57:59Z</dcterms:modified>
  <cp:revision>214</cp:revision>
</cp:coreProperties>
</file>